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2D618" w14:textId="77777777" w:rsidR="007A465E" w:rsidRDefault="007A465E" w:rsidP="007A465E">
      <w:pPr>
        <w:jc w:val="center"/>
        <w:rPr>
          <w:rFonts w:ascii="Arial" w:hAnsi="Arial" w:cs="Arial"/>
          <w:sz w:val="32"/>
          <w:szCs w:val="32"/>
        </w:rPr>
      </w:pPr>
      <w:r w:rsidRPr="007A465E">
        <w:rPr>
          <w:rFonts w:ascii="Arial" w:hAnsi="Arial" w:cs="Arial"/>
          <w:noProof/>
          <w:sz w:val="32"/>
          <w:szCs w:val="32"/>
        </w:rPr>
        <w:drawing>
          <wp:inline distT="0" distB="0" distL="0" distR="0" wp14:anchorId="6FA53334" wp14:editId="2FAA547E">
            <wp:extent cx="3060700" cy="2171700"/>
            <wp:effectExtent l="0" t="0" r="0" b="0"/>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8"/>
                    <a:stretch>
                      <a:fillRect/>
                    </a:stretch>
                  </pic:blipFill>
                  <pic:spPr>
                    <a:xfrm>
                      <a:off x="0" y="0"/>
                      <a:ext cx="3060700" cy="2171700"/>
                    </a:xfrm>
                    <a:prstGeom prst="rect">
                      <a:avLst/>
                    </a:prstGeom>
                  </pic:spPr>
                </pic:pic>
              </a:graphicData>
            </a:graphic>
          </wp:inline>
        </w:drawing>
      </w:r>
    </w:p>
    <w:p w14:paraId="77D0384D" w14:textId="77777777" w:rsidR="007A465E" w:rsidRDefault="007A465E" w:rsidP="007A465E">
      <w:pPr>
        <w:jc w:val="center"/>
        <w:rPr>
          <w:rFonts w:ascii="Arial" w:hAnsi="Arial" w:cs="Arial"/>
          <w:sz w:val="32"/>
          <w:szCs w:val="32"/>
        </w:rPr>
      </w:pPr>
    </w:p>
    <w:p w14:paraId="2B142CAF" w14:textId="5A6C75D3" w:rsidR="007A465E" w:rsidRPr="007A465E" w:rsidRDefault="007A465E" w:rsidP="007A465E">
      <w:pPr>
        <w:jc w:val="center"/>
        <w:rPr>
          <w:rFonts w:ascii="Helvetica Neue" w:hAnsi="Helvetica Neue" w:cs="Arial"/>
          <w:b/>
          <w:bCs/>
          <w:sz w:val="52"/>
          <w:szCs w:val="52"/>
        </w:rPr>
      </w:pPr>
      <w:r w:rsidRPr="007A465E">
        <w:rPr>
          <w:rFonts w:ascii="Helvetica Neue" w:hAnsi="Helvetica Neue" w:cs="Arial"/>
          <w:b/>
          <w:bCs/>
          <w:sz w:val="52"/>
          <w:szCs w:val="52"/>
        </w:rPr>
        <w:t>THEATER KARROESSEL GELEEN</w:t>
      </w:r>
    </w:p>
    <w:p w14:paraId="4C87F450" w14:textId="77777777" w:rsidR="007A465E" w:rsidRDefault="007A465E" w:rsidP="007A465E">
      <w:pPr>
        <w:jc w:val="center"/>
        <w:rPr>
          <w:rFonts w:ascii="Arial" w:hAnsi="Arial" w:cs="Arial"/>
          <w:sz w:val="32"/>
          <w:szCs w:val="32"/>
        </w:rPr>
      </w:pPr>
    </w:p>
    <w:p w14:paraId="279C01E8" w14:textId="77777777" w:rsidR="007A465E" w:rsidRDefault="007A465E" w:rsidP="007A465E">
      <w:pPr>
        <w:jc w:val="center"/>
        <w:rPr>
          <w:rFonts w:ascii="Arial" w:hAnsi="Arial" w:cs="Arial"/>
          <w:sz w:val="32"/>
          <w:szCs w:val="32"/>
        </w:rPr>
      </w:pPr>
    </w:p>
    <w:p w14:paraId="7357C925" w14:textId="77777777" w:rsidR="007A465E" w:rsidRDefault="007A465E" w:rsidP="007A465E">
      <w:pPr>
        <w:jc w:val="center"/>
        <w:rPr>
          <w:rFonts w:ascii="Arial" w:hAnsi="Arial" w:cs="Arial"/>
          <w:sz w:val="32"/>
          <w:szCs w:val="32"/>
        </w:rPr>
      </w:pPr>
      <w:r w:rsidRPr="007A465E">
        <w:rPr>
          <w:rFonts w:ascii="Arial" w:hAnsi="Arial" w:cs="Arial"/>
          <w:noProof/>
          <w:sz w:val="32"/>
          <w:szCs w:val="32"/>
        </w:rPr>
        <w:drawing>
          <wp:inline distT="0" distB="0" distL="0" distR="0" wp14:anchorId="21065AC4" wp14:editId="0BD4CFFF">
            <wp:extent cx="5753100" cy="3886200"/>
            <wp:effectExtent l="0" t="0" r="0" b="0"/>
            <wp:docPr id="1" name="Afbeelding 1" descr="Afbeelding met bakste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aksteen&#10;&#10;Automatisch gegenereerde beschrijving"/>
                    <pic:cNvPicPr/>
                  </pic:nvPicPr>
                  <pic:blipFill>
                    <a:blip r:embed="rId9"/>
                    <a:stretch>
                      <a:fillRect/>
                    </a:stretch>
                  </pic:blipFill>
                  <pic:spPr>
                    <a:xfrm>
                      <a:off x="0" y="0"/>
                      <a:ext cx="5753100" cy="3886200"/>
                    </a:xfrm>
                    <a:prstGeom prst="rect">
                      <a:avLst/>
                    </a:prstGeom>
                  </pic:spPr>
                </pic:pic>
              </a:graphicData>
            </a:graphic>
          </wp:inline>
        </w:drawing>
      </w:r>
    </w:p>
    <w:p w14:paraId="07CA5C36" w14:textId="77777777" w:rsidR="007A465E" w:rsidRDefault="007A465E" w:rsidP="007A465E">
      <w:pPr>
        <w:jc w:val="center"/>
        <w:rPr>
          <w:rFonts w:ascii="Arial" w:hAnsi="Arial" w:cs="Arial"/>
          <w:sz w:val="32"/>
          <w:szCs w:val="32"/>
        </w:rPr>
      </w:pPr>
    </w:p>
    <w:p w14:paraId="2D411FE7" w14:textId="77777777" w:rsidR="007A465E" w:rsidRDefault="007A465E" w:rsidP="007A465E">
      <w:pPr>
        <w:suppressLineNumbers/>
        <w:jc w:val="center"/>
        <w:rPr>
          <w:rFonts w:ascii="Arial" w:hAnsi="Arial" w:cs="Arial"/>
          <w:sz w:val="32"/>
          <w:szCs w:val="32"/>
        </w:rPr>
      </w:pPr>
    </w:p>
    <w:p w14:paraId="3603E171" w14:textId="1657755A" w:rsidR="007A465E" w:rsidRPr="007A465E" w:rsidRDefault="007A465E" w:rsidP="007A465E">
      <w:pPr>
        <w:jc w:val="center"/>
        <w:rPr>
          <w:rFonts w:ascii="Arial" w:hAnsi="Arial" w:cs="Arial"/>
          <w:b/>
          <w:bCs/>
          <w:sz w:val="40"/>
          <w:szCs w:val="40"/>
        </w:rPr>
      </w:pPr>
      <w:r w:rsidRPr="007A465E">
        <w:rPr>
          <w:rFonts w:ascii="Arial" w:hAnsi="Arial" w:cs="Arial"/>
          <w:b/>
          <w:bCs/>
          <w:sz w:val="40"/>
          <w:szCs w:val="40"/>
        </w:rPr>
        <w:t>Jaarverslag 202</w:t>
      </w:r>
      <w:r w:rsidR="000D068D">
        <w:rPr>
          <w:rFonts w:ascii="Arial" w:hAnsi="Arial" w:cs="Arial"/>
          <w:b/>
          <w:bCs/>
          <w:sz w:val="40"/>
          <w:szCs w:val="40"/>
        </w:rPr>
        <w:t>3</w:t>
      </w:r>
      <w:r w:rsidRPr="007A465E">
        <w:rPr>
          <w:rFonts w:ascii="Arial" w:hAnsi="Arial" w:cs="Arial"/>
          <w:b/>
          <w:bCs/>
          <w:sz w:val="40"/>
          <w:szCs w:val="40"/>
        </w:rPr>
        <w:br w:type="page"/>
      </w:r>
    </w:p>
    <w:p w14:paraId="14DAB084" w14:textId="77777777" w:rsidR="007A465E" w:rsidRDefault="007A465E">
      <w:pPr>
        <w:rPr>
          <w:rFonts w:ascii="Arial" w:hAnsi="Arial" w:cs="Arial"/>
          <w:sz w:val="32"/>
          <w:szCs w:val="32"/>
        </w:rPr>
      </w:pPr>
    </w:p>
    <w:p w14:paraId="6471E4FB" w14:textId="77777777" w:rsidR="007A465E" w:rsidRDefault="007A465E">
      <w:pPr>
        <w:rPr>
          <w:rFonts w:ascii="Arial" w:hAnsi="Arial" w:cs="Arial"/>
          <w:sz w:val="32"/>
          <w:szCs w:val="32"/>
        </w:rPr>
      </w:pPr>
    </w:p>
    <w:p w14:paraId="203B7A89" w14:textId="194DF819" w:rsidR="00C53F82" w:rsidRPr="007A465E" w:rsidRDefault="00E84671">
      <w:pPr>
        <w:rPr>
          <w:rFonts w:ascii="Arial" w:hAnsi="Arial" w:cs="Arial"/>
          <w:sz w:val="32"/>
          <w:szCs w:val="32"/>
        </w:rPr>
      </w:pPr>
      <w:r w:rsidRPr="007A465E">
        <w:rPr>
          <w:rFonts w:ascii="Arial" w:hAnsi="Arial" w:cs="Arial"/>
          <w:sz w:val="32"/>
          <w:szCs w:val="32"/>
        </w:rPr>
        <w:t xml:space="preserve">Jaarverslag Stichting Theater </w:t>
      </w:r>
      <w:proofErr w:type="spellStart"/>
      <w:r w:rsidRPr="007A465E">
        <w:rPr>
          <w:rFonts w:ascii="Arial" w:hAnsi="Arial" w:cs="Arial"/>
          <w:sz w:val="32"/>
          <w:szCs w:val="32"/>
        </w:rPr>
        <w:t>Karroessel</w:t>
      </w:r>
      <w:proofErr w:type="spellEnd"/>
      <w:r w:rsidRPr="007A465E">
        <w:rPr>
          <w:rFonts w:ascii="Arial" w:hAnsi="Arial" w:cs="Arial"/>
          <w:sz w:val="32"/>
          <w:szCs w:val="32"/>
        </w:rPr>
        <w:t xml:space="preserve"> 202</w:t>
      </w:r>
      <w:r w:rsidR="00704ECD">
        <w:rPr>
          <w:rFonts w:ascii="Arial" w:hAnsi="Arial" w:cs="Arial"/>
          <w:sz w:val="32"/>
          <w:szCs w:val="32"/>
        </w:rPr>
        <w:t>3</w:t>
      </w:r>
    </w:p>
    <w:p w14:paraId="2C6AB6E6" w14:textId="14F74F2D" w:rsidR="00E84671" w:rsidRPr="00683F68" w:rsidRDefault="00E84671">
      <w:pPr>
        <w:rPr>
          <w:rFonts w:ascii="Arial" w:hAnsi="Arial" w:cs="Arial"/>
          <w:sz w:val="22"/>
          <w:szCs w:val="22"/>
        </w:rPr>
      </w:pPr>
    </w:p>
    <w:p w14:paraId="184C296C" w14:textId="77777777" w:rsidR="006A0ABD" w:rsidRDefault="006A0ABD">
      <w:pPr>
        <w:rPr>
          <w:rFonts w:ascii="Arial" w:hAnsi="Arial" w:cs="Arial"/>
          <w:sz w:val="22"/>
          <w:szCs w:val="22"/>
        </w:rPr>
      </w:pPr>
    </w:p>
    <w:p w14:paraId="232983F4" w14:textId="77777777" w:rsidR="006A0ABD" w:rsidRDefault="006A0ABD">
      <w:pPr>
        <w:rPr>
          <w:rFonts w:ascii="Arial" w:hAnsi="Arial" w:cs="Arial"/>
          <w:sz w:val="22"/>
          <w:szCs w:val="22"/>
        </w:rPr>
      </w:pPr>
    </w:p>
    <w:p w14:paraId="4FDB8054" w14:textId="77777777" w:rsidR="006A0ABD" w:rsidRDefault="006A0ABD">
      <w:pPr>
        <w:rPr>
          <w:rFonts w:ascii="Arial" w:hAnsi="Arial" w:cs="Arial"/>
          <w:sz w:val="22"/>
          <w:szCs w:val="22"/>
        </w:rPr>
      </w:pPr>
    </w:p>
    <w:p w14:paraId="73CB38F6" w14:textId="38906ACF" w:rsidR="003B255D" w:rsidRDefault="00EF25CB">
      <w:pPr>
        <w:rPr>
          <w:rFonts w:ascii="Arial" w:hAnsi="Arial" w:cs="Arial"/>
          <w:sz w:val="22"/>
          <w:szCs w:val="22"/>
        </w:rPr>
      </w:pPr>
      <w:r w:rsidRPr="0071523A">
        <w:rPr>
          <w:rFonts w:ascii="Arial" w:hAnsi="Arial" w:cs="Arial"/>
        </w:rPr>
        <w:t>Inhou</w:t>
      </w:r>
      <w:r w:rsidR="00616C3D" w:rsidRPr="0071523A">
        <w:rPr>
          <w:rFonts w:ascii="Arial" w:hAnsi="Arial" w:cs="Arial"/>
        </w:rPr>
        <w:t>d</w:t>
      </w:r>
      <w:r w:rsidR="002D3CA4" w:rsidRPr="0071523A">
        <w:rPr>
          <w:rFonts w:ascii="Arial" w:hAnsi="Arial" w:cs="Arial"/>
        </w:rPr>
        <w:t>sopgave</w:t>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sidR="0071523A">
        <w:rPr>
          <w:rFonts w:ascii="Arial" w:hAnsi="Arial" w:cs="Arial"/>
          <w:sz w:val="22"/>
          <w:szCs w:val="22"/>
        </w:rPr>
        <w:t>1</w:t>
      </w:r>
    </w:p>
    <w:p w14:paraId="6A22888C" w14:textId="49DD5ABF" w:rsidR="002D3CA4" w:rsidRDefault="002D3CA4">
      <w:pPr>
        <w:rPr>
          <w:rFonts w:ascii="Arial" w:hAnsi="Arial" w:cs="Arial"/>
          <w:sz w:val="22"/>
          <w:szCs w:val="22"/>
        </w:rPr>
      </w:pPr>
    </w:p>
    <w:p w14:paraId="4BEF1CD7" w14:textId="1767D4B8" w:rsidR="002D3CA4" w:rsidRDefault="006A0ABD" w:rsidP="006A0ABD">
      <w:pPr>
        <w:pStyle w:val="Lijstalinea"/>
        <w:numPr>
          <w:ilvl w:val="0"/>
          <w:numId w:val="13"/>
        </w:numPr>
        <w:rPr>
          <w:rFonts w:ascii="Arial" w:hAnsi="Arial" w:cs="Arial"/>
          <w:sz w:val="22"/>
          <w:szCs w:val="22"/>
        </w:rPr>
      </w:pPr>
      <w:r>
        <w:rPr>
          <w:rFonts w:ascii="Arial" w:hAnsi="Arial" w:cs="Arial"/>
          <w:sz w:val="22"/>
          <w:szCs w:val="22"/>
        </w:rPr>
        <w:t>Inleiding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1523A">
        <w:rPr>
          <w:rFonts w:ascii="Arial" w:hAnsi="Arial" w:cs="Arial"/>
          <w:sz w:val="22"/>
          <w:szCs w:val="22"/>
        </w:rPr>
        <w:t>2</w:t>
      </w:r>
    </w:p>
    <w:p w14:paraId="1632E304" w14:textId="77777777" w:rsidR="006A0ABD" w:rsidRDefault="006A0ABD" w:rsidP="006A0ABD">
      <w:pPr>
        <w:pStyle w:val="Lijstalinea"/>
        <w:ind w:left="360"/>
        <w:rPr>
          <w:rFonts w:ascii="Arial" w:hAnsi="Arial" w:cs="Arial"/>
          <w:sz w:val="22"/>
          <w:szCs w:val="22"/>
        </w:rPr>
      </w:pPr>
    </w:p>
    <w:p w14:paraId="47E62FF5" w14:textId="54CF65A9" w:rsidR="006A0ABD" w:rsidRDefault="00F946A1" w:rsidP="006A0ABD">
      <w:pPr>
        <w:pStyle w:val="Lijstalinea"/>
        <w:numPr>
          <w:ilvl w:val="0"/>
          <w:numId w:val="13"/>
        </w:numPr>
        <w:rPr>
          <w:rFonts w:ascii="Arial" w:hAnsi="Arial" w:cs="Arial"/>
          <w:sz w:val="22"/>
          <w:szCs w:val="22"/>
        </w:rPr>
      </w:pPr>
      <w:r>
        <w:rPr>
          <w:rFonts w:ascii="Arial" w:hAnsi="Arial" w:cs="Arial"/>
          <w:sz w:val="22"/>
          <w:szCs w:val="22"/>
        </w:rPr>
        <w:t>Verbetering en onderhoud</w:t>
      </w:r>
      <w:r w:rsidR="006A0ABD" w:rsidRPr="006A0ABD">
        <w:rPr>
          <w:rFonts w:ascii="Arial" w:hAnsi="Arial" w:cs="Arial"/>
          <w:sz w:val="22"/>
          <w:szCs w:val="22"/>
        </w:rPr>
        <w:t xml:space="preserve"> </w:t>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sidR="006A0ABD">
        <w:rPr>
          <w:rFonts w:ascii="Arial" w:hAnsi="Arial" w:cs="Arial"/>
          <w:sz w:val="22"/>
          <w:szCs w:val="22"/>
        </w:rPr>
        <w:tab/>
      </w:r>
      <w:r>
        <w:rPr>
          <w:rFonts w:ascii="Arial" w:hAnsi="Arial" w:cs="Arial"/>
          <w:sz w:val="22"/>
          <w:szCs w:val="22"/>
        </w:rPr>
        <w:tab/>
      </w:r>
      <w:r w:rsidR="00950372">
        <w:rPr>
          <w:rFonts w:ascii="Arial" w:hAnsi="Arial" w:cs="Arial"/>
          <w:sz w:val="22"/>
          <w:szCs w:val="22"/>
        </w:rPr>
        <w:t>2</w:t>
      </w:r>
    </w:p>
    <w:p w14:paraId="72FF136F" w14:textId="77777777" w:rsidR="006A0ABD" w:rsidRPr="006A0ABD" w:rsidRDefault="006A0ABD" w:rsidP="006A0ABD">
      <w:pPr>
        <w:pStyle w:val="Lijstalinea"/>
        <w:rPr>
          <w:rFonts w:ascii="Arial" w:hAnsi="Arial" w:cs="Arial"/>
          <w:sz w:val="22"/>
          <w:szCs w:val="22"/>
        </w:rPr>
      </w:pPr>
    </w:p>
    <w:p w14:paraId="176CA949" w14:textId="30C4A415" w:rsidR="006A0ABD" w:rsidRDefault="006A0ABD" w:rsidP="006A0ABD">
      <w:pPr>
        <w:pStyle w:val="Lijstalinea"/>
        <w:numPr>
          <w:ilvl w:val="0"/>
          <w:numId w:val="13"/>
        </w:numPr>
        <w:rPr>
          <w:rFonts w:ascii="Arial" w:hAnsi="Arial" w:cs="Arial"/>
          <w:sz w:val="22"/>
          <w:szCs w:val="22"/>
        </w:rPr>
      </w:pPr>
      <w:r>
        <w:rPr>
          <w:rFonts w:ascii="Arial" w:hAnsi="Arial" w:cs="Arial"/>
          <w:sz w:val="22"/>
          <w:szCs w:val="22"/>
        </w:rPr>
        <w:t>Bestuurszaken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0372">
        <w:rPr>
          <w:rFonts w:ascii="Arial" w:hAnsi="Arial" w:cs="Arial"/>
          <w:sz w:val="22"/>
          <w:szCs w:val="22"/>
        </w:rPr>
        <w:t>3</w:t>
      </w:r>
    </w:p>
    <w:p w14:paraId="139BFDDA" w14:textId="77777777" w:rsidR="004D1B4D" w:rsidRDefault="000F786C" w:rsidP="006A0ABD">
      <w:pPr>
        <w:pStyle w:val="Lijstalinea"/>
        <w:numPr>
          <w:ilvl w:val="1"/>
          <w:numId w:val="13"/>
        </w:numPr>
        <w:rPr>
          <w:rFonts w:ascii="Arial" w:hAnsi="Arial" w:cs="Arial"/>
          <w:sz w:val="22"/>
          <w:szCs w:val="22"/>
        </w:rPr>
      </w:pPr>
      <w:r>
        <w:rPr>
          <w:rFonts w:ascii="Arial" w:hAnsi="Arial" w:cs="Arial"/>
          <w:sz w:val="22"/>
          <w:szCs w:val="22"/>
        </w:rPr>
        <w:t xml:space="preserve">Heisessie </w:t>
      </w:r>
      <w:r w:rsidR="004D1B4D">
        <w:rPr>
          <w:rFonts w:ascii="Arial" w:hAnsi="Arial" w:cs="Arial"/>
          <w:sz w:val="22"/>
          <w:szCs w:val="22"/>
        </w:rPr>
        <w:t xml:space="preserve">november </w:t>
      </w:r>
      <w:r>
        <w:rPr>
          <w:rFonts w:ascii="Arial" w:hAnsi="Arial" w:cs="Arial"/>
          <w:sz w:val="22"/>
          <w:szCs w:val="22"/>
        </w:rPr>
        <w:t>20</w:t>
      </w:r>
      <w:r w:rsidR="004D1B4D">
        <w:rPr>
          <w:rFonts w:ascii="Arial" w:hAnsi="Arial" w:cs="Arial"/>
          <w:sz w:val="22"/>
          <w:szCs w:val="22"/>
        </w:rPr>
        <w:t>23</w:t>
      </w:r>
    </w:p>
    <w:p w14:paraId="39760C03" w14:textId="23FC0BDD" w:rsidR="000F786C" w:rsidRPr="000F786C" w:rsidRDefault="004D1B4D" w:rsidP="006A0ABD">
      <w:pPr>
        <w:pStyle w:val="Lijstalinea"/>
        <w:numPr>
          <w:ilvl w:val="1"/>
          <w:numId w:val="13"/>
        </w:numPr>
        <w:rPr>
          <w:rFonts w:ascii="Arial" w:hAnsi="Arial" w:cs="Arial"/>
          <w:sz w:val="22"/>
          <w:szCs w:val="22"/>
        </w:rPr>
      </w:pPr>
      <w:r>
        <w:rPr>
          <w:rFonts w:ascii="Arial" w:hAnsi="Arial" w:cs="Arial"/>
          <w:sz w:val="22"/>
          <w:szCs w:val="22"/>
        </w:rPr>
        <w:t>Sponsoring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0372">
        <w:rPr>
          <w:rFonts w:ascii="Arial" w:hAnsi="Arial" w:cs="Arial"/>
          <w:sz w:val="22"/>
          <w:szCs w:val="22"/>
        </w:rPr>
        <w:t>3</w:t>
      </w:r>
    </w:p>
    <w:p w14:paraId="6898C829" w14:textId="51E15120" w:rsidR="006A0ABD" w:rsidRPr="004D1B4D" w:rsidRDefault="006A0ABD" w:rsidP="006A0ABD">
      <w:pPr>
        <w:pStyle w:val="Lijstalinea"/>
        <w:numPr>
          <w:ilvl w:val="1"/>
          <w:numId w:val="13"/>
        </w:numPr>
        <w:rPr>
          <w:rFonts w:ascii="Arial" w:hAnsi="Arial" w:cs="Arial"/>
          <w:sz w:val="22"/>
          <w:szCs w:val="22"/>
        </w:rPr>
      </w:pPr>
      <w:r>
        <w:rPr>
          <w:rFonts w:ascii="Arial" w:hAnsi="Arial" w:cs="Arial"/>
          <w:color w:val="000000" w:themeColor="text1"/>
          <w:sz w:val="22"/>
          <w:szCs w:val="22"/>
        </w:rPr>
        <w:t>Vergaderingen</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950372">
        <w:rPr>
          <w:rFonts w:ascii="Arial" w:hAnsi="Arial" w:cs="Arial"/>
          <w:color w:val="000000" w:themeColor="text1"/>
          <w:sz w:val="22"/>
          <w:szCs w:val="22"/>
        </w:rPr>
        <w:t>3</w:t>
      </w:r>
    </w:p>
    <w:p w14:paraId="1F22CD66" w14:textId="23339474" w:rsidR="006A0ABD" w:rsidRPr="004D1B4D" w:rsidRDefault="004D1B4D" w:rsidP="004D1B4D">
      <w:pPr>
        <w:pStyle w:val="Lijstalinea"/>
        <w:numPr>
          <w:ilvl w:val="1"/>
          <w:numId w:val="13"/>
        </w:numPr>
        <w:rPr>
          <w:rFonts w:ascii="Arial" w:hAnsi="Arial" w:cs="Arial"/>
          <w:sz w:val="22"/>
          <w:szCs w:val="22"/>
        </w:rPr>
      </w:pPr>
      <w:r>
        <w:rPr>
          <w:rFonts w:ascii="Arial" w:hAnsi="Arial" w:cs="Arial"/>
          <w:color w:val="000000" w:themeColor="text1"/>
          <w:sz w:val="22"/>
          <w:szCs w:val="22"/>
        </w:rPr>
        <w:t>Samenstelling bestuur</w:t>
      </w:r>
      <w:r w:rsidR="006A0ABD" w:rsidRPr="004D1B4D">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950372">
        <w:rPr>
          <w:rFonts w:ascii="Arial" w:hAnsi="Arial" w:cs="Arial"/>
          <w:color w:val="000000" w:themeColor="text1"/>
          <w:sz w:val="22"/>
          <w:szCs w:val="22"/>
        </w:rPr>
        <w:t>3</w:t>
      </w:r>
    </w:p>
    <w:p w14:paraId="61920633" w14:textId="6DC9F096" w:rsidR="006A0ABD" w:rsidRPr="006A0ABD" w:rsidRDefault="006A0ABD" w:rsidP="006A0ABD">
      <w:pPr>
        <w:pStyle w:val="Lijstalinea"/>
        <w:numPr>
          <w:ilvl w:val="1"/>
          <w:numId w:val="13"/>
        </w:numPr>
        <w:rPr>
          <w:rFonts w:ascii="Arial" w:hAnsi="Arial" w:cs="Arial"/>
          <w:sz w:val="22"/>
          <w:szCs w:val="22"/>
        </w:rPr>
      </w:pPr>
      <w:r>
        <w:rPr>
          <w:rFonts w:ascii="Arial" w:hAnsi="Arial" w:cs="Arial"/>
          <w:color w:val="000000" w:themeColor="text1"/>
          <w:sz w:val="22"/>
          <w:szCs w:val="22"/>
        </w:rPr>
        <w:t>Samenwerking met derden</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950372">
        <w:rPr>
          <w:rFonts w:ascii="Arial" w:hAnsi="Arial" w:cs="Arial"/>
          <w:color w:val="000000" w:themeColor="text1"/>
          <w:sz w:val="22"/>
          <w:szCs w:val="22"/>
        </w:rPr>
        <w:t>4</w:t>
      </w:r>
    </w:p>
    <w:p w14:paraId="7E8058AE" w14:textId="14770554" w:rsidR="006A0ABD" w:rsidRPr="006A0ABD" w:rsidRDefault="006A0ABD" w:rsidP="006A0ABD">
      <w:pPr>
        <w:pStyle w:val="Lijstalinea"/>
        <w:numPr>
          <w:ilvl w:val="1"/>
          <w:numId w:val="13"/>
        </w:numPr>
        <w:rPr>
          <w:rFonts w:ascii="Arial" w:hAnsi="Arial" w:cs="Arial"/>
          <w:sz w:val="22"/>
          <w:szCs w:val="22"/>
        </w:rPr>
      </w:pPr>
      <w:r>
        <w:rPr>
          <w:rFonts w:ascii="Arial" w:hAnsi="Arial" w:cs="Arial"/>
          <w:color w:val="000000" w:themeColor="text1"/>
          <w:sz w:val="22"/>
          <w:szCs w:val="22"/>
        </w:rPr>
        <w:t>Subsidie</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950372">
        <w:rPr>
          <w:rFonts w:ascii="Arial" w:hAnsi="Arial" w:cs="Arial"/>
          <w:color w:val="000000" w:themeColor="text1"/>
          <w:sz w:val="22"/>
          <w:szCs w:val="22"/>
        </w:rPr>
        <w:t>4</w:t>
      </w:r>
    </w:p>
    <w:p w14:paraId="2087F6B3" w14:textId="77777777" w:rsidR="006A0ABD" w:rsidRPr="006A0ABD" w:rsidRDefault="006A0ABD" w:rsidP="006A0ABD">
      <w:pPr>
        <w:pStyle w:val="Lijstalinea"/>
        <w:ind w:left="2520"/>
        <w:rPr>
          <w:rFonts w:ascii="Arial" w:hAnsi="Arial" w:cs="Arial"/>
          <w:sz w:val="22"/>
          <w:szCs w:val="22"/>
        </w:rPr>
      </w:pPr>
    </w:p>
    <w:p w14:paraId="12389A66" w14:textId="60D20322" w:rsidR="006A0ABD" w:rsidRDefault="006A0ABD" w:rsidP="006A0ABD">
      <w:pPr>
        <w:pStyle w:val="Lijstalinea"/>
        <w:numPr>
          <w:ilvl w:val="0"/>
          <w:numId w:val="13"/>
        </w:numPr>
        <w:rPr>
          <w:rFonts w:ascii="Arial" w:hAnsi="Arial" w:cs="Arial"/>
          <w:sz w:val="22"/>
          <w:szCs w:val="22"/>
        </w:rPr>
      </w:pPr>
      <w:r>
        <w:rPr>
          <w:rFonts w:ascii="Arial" w:hAnsi="Arial" w:cs="Arial"/>
          <w:sz w:val="22"/>
          <w:szCs w:val="22"/>
        </w:rPr>
        <w:t>De organisatie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0372">
        <w:rPr>
          <w:rFonts w:ascii="Arial" w:hAnsi="Arial" w:cs="Arial"/>
          <w:sz w:val="22"/>
          <w:szCs w:val="22"/>
        </w:rPr>
        <w:t>5</w:t>
      </w:r>
    </w:p>
    <w:p w14:paraId="48174E73" w14:textId="68C2ECEB" w:rsidR="00F07387" w:rsidRDefault="00F07387" w:rsidP="006A0ABD">
      <w:pPr>
        <w:pStyle w:val="Lijstalinea"/>
        <w:numPr>
          <w:ilvl w:val="1"/>
          <w:numId w:val="13"/>
        </w:numPr>
        <w:rPr>
          <w:rFonts w:ascii="Arial" w:hAnsi="Arial" w:cs="Arial"/>
          <w:sz w:val="22"/>
          <w:szCs w:val="22"/>
        </w:rPr>
      </w:pPr>
      <w:r>
        <w:rPr>
          <w:rFonts w:ascii="Arial" w:hAnsi="Arial" w:cs="Arial"/>
          <w:sz w:val="22"/>
          <w:szCs w:val="22"/>
        </w:rPr>
        <w:t>Vrijwilligers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0372">
        <w:rPr>
          <w:rFonts w:ascii="Arial" w:hAnsi="Arial" w:cs="Arial"/>
          <w:sz w:val="22"/>
          <w:szCs w:val="22"/>
        </w:rPr>
        <w:t>5</w:t>
      </w:r>
    </w:p>
    <w:p w14:paraId="785BCEAD" w14:textId="47036E45" w:rsidR="006A0ABD" w:rsidRDefault="006A0ABD" w:rsidP="006A0ABD">
      <w:pPr>
        <w:pStyle w:val="Lijstalinea"/>
        <w:numPr>
          <w:ilvl w:val="1"/>
          <w:numId w:val="13"/>
        </w:numPr>
        <w:rPr>
          <w:rFonts w:ascii="Arial" w:hAnsi="Arial" w:cs="Arial"/>
          <w:sz w:val="22"/>
          <w:szCs w:val="22"/>
        </w:rPr>
      </w:pPr>
      <w:r>
        <w:rPr>
          <w:rFonts w:ascii="Arial" w:hAnsi="Arial" w:cs="Arial"/>
          <w:sz w:val="22"/>
          <w:szCs w:val="22"/>
        </w:rPr>
        <w:t>Commissies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75B5B">
        <w:rPr>
          <w:rFonts w:ascii="Arial" w:hAnsi="Arial" w:cs="Arial"/>
          <w:sz w:val="22"/>
          <w:szCs w:val="22"/>
        </w:rPr>
        <w:t>5</w:t>
      </w:r>
    </w:p>
    <w:p w14:paraId="489FF7CC" w14:textId="5F5D73FD" w:rsidR="006A0ABD" w:rsidRDefault="006A0ABD" w:rsidP="006A0ABD">
      <w:pPr>
        <w:pStyle w:val="Lijstalinea"/>
        <w:numPr>
          <w:ilvl w:val="1"/>
          <w:numId w:val="13"/>
        </w:numPr>
        <w:rPr>
          <w:rFonts w:ascii="Arial" w:hAnsi="Arial" w:cs="Arial"/>
          <w:sz w:val="22"/>
          <w:szCs w:val="22"/>
        </w:rPr>
      </w:pPr>
      <w:r>
        <w:rPr>
          <w:rFonts w:ascii="Arial" w:hAnsi="Arial" w:cs="Arial"/>
          <w:sz w:val="22"/>
          <w:szCs w:val="22"/>
        </w:rPr>
        <w:t>Technische zaken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0372">
        <w:rPr>
          <w:rFonts w:ascii="Arial" w:hAnsi="Arial" w:cs="Arial"/>
          <w:sz w:val="22"/>
          <w:szCs w:val="22"/>
        </w:rPr>
        <w:t>6</w:t>
      </w:r>
    </w:p>
    <w:p w14:paraId="07BA573F" w14:textId="77777777" w:rsidR="0071523A" w:rsidRDefault="0071523A" w:rsidP="0071523A">
      <w:pPr>
        <w:pStyle w:val="Lijstalinea"/>
        <w:ind w:left="360"/>
        <w:rPr>
          <w:rFonts w:ascii="Arial" w:hAnsi="Arial" w:cs="Arial"/>
          <w:sz w:val="22"/>
          <w:szCs w:val="22"/>
        </w:rPr>
      </w:pPr>
    </w:p>
    <w:p w14:paraId="33FE2881" w14:textId="08D37F4F" w:rsidR="00950372" w:rsidRDefault="00950372" w:rsidP="00950372">
      <w:pPr>
        <w:pStyle w:val="Lijstalinea"/>
        <w:numPr>
          <w:ilvl w:val="0"/>
          <w:numId w:val="13"/>
        </w:numPr>
        <w:rPr>
          <w:rFonts w:ascii="Arial" w:hAnsi="Arial" w:cs="Arial"/>
          <w:sz w:val="22"/>
          <w:szCs w:val="22"/>
        </w:rPr>
      </w:pPr>
      <w:r>
        <w:rPr>
          <w:rFonts w:ascii="Arial" w:hAnsi="Arial" w:cs="Arial"/>
          <w:sz w:val="22"/>
          <w:szCs w:val="22"/>
        </w:rPr>
        <w:t>Communicatiebeleid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p>
    <w:p w14:paraId="49F0BFE2" w14:textId="77777777" w:rsidR="00950372" w:rsidRPr="006A0ABD" w:rsidRDefault="00950372" w:rsidP="0071523A">
      <w:pPr>
        <w:pStyle w:val="Lijstalinea"/>
        <w:ind w:left="360"/>
        <w:rPr>
          <w:rFonts w:ascii="Arial" w:hAnsi="Arial" w:cs="Arial"/>
          <w:sz w:val="22"/>
          <w:szCs w:val="22"/>
        </w:rPr>
      </w:pPr>
    </w:p>
    <w:p w14:paraId="0699EEC3" w14:textId="6DF78A3D" w:rsidR="006A0ABD" w:rsidRDefault="0071523A" w:rsidP="006A0ABD">
      <w:pPr>
        <w:pStyle w:val="Lijstalinea"/>
        <w:numPr>
          <w:ilvl w:val="0"/>
          <w:numId w:val="13"/>
        </w:numPr>
        <w:rPr>
          <w:rFonts w:ascii="Arial" w:hAnsi="Arial" w:cs="Arial"/>
          <w:sz w:val="22"/>
          <w:szCs w:val="22"/>
        </w:rPr>
      </w:pPr>
      <w:r>
        <w:rPr>
          <w:rFonts w:ascii="Arial" w:hAnsi="Arial" w:cs="Arial"/>
          <w:sz w:val="22"/>
          <w:szCs w:val="22"/>
        </w:rPr>
        <w:t>Voorstellingen en bezoekers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0372">
        <w:rPr>
          <w:rFonts w:ascii="Arial" w:hAnsi="Arial" w:cs="Arial"/>
          <w:sz w:val="22"/>
          <w:szCs w:val="22"/>
        </w:rPr>
        <w:t>7</w:t>
      </w:r>
    </w:p>
    <w:p w14:paraId="58D16BA3" w14:textId="77777777" w:rsidR="00A10271" w:rsidRPr="00A10271" w:rsidRDefault="00A10271" w:rsidP="00A10271">
      <w:pPr>
        <w:pStyle w:val="Lijstalinea"/>
        <w:rPr>
          <w:rFonts w:ascii="Arial" w:hAnsi="Arial" w:cs="Arial"/>
          <w:sz w:val="22"/>
          <w:szCs w:val="22"/>
        </w:rPr>
      </w:pPr>
    </w:p>
    <w:p w14:paraId="361B8531" w14:textId="3689EE6A" w:rsidR="00A10271" w:rsidRDefault="00A10271" w:rsidP="006A0ABD">
      <w:pPr>
        <w:pStyle w:val="Lijstalinea"/>
        <w:numPr>
          <w:ilvl w:val="0"/>
          <w:numId w:val="13"/>
        </w:numPr>
        <w:rPr>
          <w:rFonts w:ascii="Arial" w:hAnsi="Arial" w:cs="Arial"/>
          <w:sz w:val="22"/>
          <w:szCs w:val="22"/>
        </w:rPr>
      </w:pPr>
      <w:r>
        <w:rPr>
          <w:rFonts w:ascii="Arial" w:hAnsi="Arial" w:cs="Arial"/>
          <w:sz w:val="22"/>
          <w:szCs w:val="22"/>
        </w:rPr>
        <w:t>Enkele cijfers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C1368">
        <w:rPr>
          <w:rFonts w:ascii="Arial" w:hAnsi="Arial" w:cs="Arial"/>
          <w:sz w:val="22"/>
          <w:szCs w:val="22"/>
        </w:rPr>
        <w:t>9</w:t>
      </w:r>
    </w:p>
    <w:p w14:paraId="4C052C1E" w14:textId="77777777" w:rsidR="0071523A" w:rsidRDefault="0071523A" w:rsidP="0071523A">
      <w:pPr>
        <w:pStyle w:val="Lijstalinea"/>
        <w:ind w:left="360"/>
        <w:rPr>
          <w:rFonts w:ascii="Arial" w:hAnsi="Arial" w:cs="Arial"/>
          <w:sz w:val="22"/>
          <w:szCs w:val="22"/>
        </w:rPr>
      </w:pPr>
    </w:p>
    <w:p w14:paraId="53301863" w14:textId="73E8DE49" w:rsidR="0071523A" w:rsidRDefault="0071523A" w:rsidP="00950372">
      <w:pPr>
        <w:pStyle w:val="Lijstalinea"/>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738E973" w14:textId="77777777" w:rsidR="0071523A" w:rsidRPr="0071523A" w:rsidRDefault="0071523A" w:rsidP="0071523A">
      <w:pPr>
        <w:pStyle w:val="Lijstalinea"/>
        <w:rPr>
          <w:rFonts w:ascii="Arial" w:hAnsi="Arial" w:cs="Arial"/>
          <w:sz w:val="22"/>
          <w:szCs w:val="22"/>
        </w:rPr>
      </w:pPr>
    </w:p>
    <w:p w14:paraId="32DB9360" w14:textId="77777777" w:rsidR="0071523A" w:rsidRPr="0071523A" w:rsidRDefault="0071523A" w:rsidP="0071523A">
      <w:pPr>
        <w:rPr>
          <w:rFonts w:ascii="Arial" w:hAnsi="Arial" w:cs="Arial"/>
          <w:sz w:val="22"/>
          <w:szCs w:val="22"/>
        </w:rPr>
      </w:pPr>
    </w:p>
    <w:p w14:paraId="25B9652D" w14:textId="44934B97" w:rsidR="006A0ABD" w:rsidRDefault="006A0ABD">
      <w:pPr>
        <w:rPr>
          <w:rFonts w:ascii="Arial" w:hAnsi="Arial" w:cs="Arial"/>
          <w:b/>
          <w:bCs/>
          <w:sz w:val="22"/>
          <w:szCs w:val="22"/>
        </w:rPr>
      </w:pPr>
      <w:r>
        <w:rPr>
          <w:rFonts w:ascii="Arial" w:hAnsi="Arial" w:cs="Arial"/>
          <w:b/>
          <w:bCs/>
          <w:sz w:val="22"/>
          <w:szCs w:val="22"/>
        </w:rPr>
        <w:br w:type="page"/>
      </w:r>
    </w:p>
    <w:p w14:paraId="61C7B6C5" w14:textId="77777777" w:rsidR="004D4AB4" w:rsidRDefault="004D4AB4">
      <w:pPr>
        <w:rPr>
          <w:rFonts w:ascii="Arial" w:hAnsi="Arial" w:cs="Arial"/>
          <w:b/>
          <w:bCs/>
          <w:sz w:val="22"/>
          <w:szCs w:val="22"/>
        </w:rPr>
      </w:pPr>
    </w:p>
    <w:p w14:paraId="6D95FFAE" w14:textId="77777777" w:rsidR="00046658" w:rsidRDefault="00046658">
      <w:pPr>
        <w:rPr>
          <w:rFonts w:ascii="Arial" w:hAnsi="Arial" w:cs="Arial"/>
          <w:b/>
          <w:bCs/>
          <w:sz w:val="22"/>
          <w:szCs w:val="22"/>
        </w:rPr>
      </w:pPr>
    </w:p>
    <w:p w14:paraId="4D039F72" w14:textId="77777777" w:rsidR="00046658" w:rsidRDefault="00046658">
      <w:pPr>
        <w:rPr>
          <w:rFonts w:ascii="Arial" w:hAnsi="Arial" w:cs="Arial"/>
          <w:b/>
          <w:bCs/>
          <w:sz w:val="22"/>
          <w:szCs w:val="22"/>
        </w:rPr>
      </w:pPr>
    </w:p>
    <w:p w14:paraId="2C6610E1" w14:textId="6D40F26E" w:rsidR="00096564" w:rsidRDefault="00096564">
      <w:pPr>
        <w:rPr>
          <w:rFonts w:ascii="Arial" w:hAnsi="Arial" w:cs="Arial"/>
          <w:b/>
          <w:bCs/>
          <w:sz w:val="22"/>
          <w:szCs w:val="22"/>
        </w:rPr>
      </w:pPr>
    </w:p>
    <w:p w14:paraId="02958750" w14:textId="77777777" w:rsidR="00046658" w:rsidRDefault="00046658">
      <w:pPr>
        <w:rPr>
          <w:rFonts w:ascii="Arial" w:hAnsi="Arial" w:cs="Arial"/>
          <w:b/>
          <w:bCs/>
          <w:sz w:val="22"/>
          <w:szCs w:val="22"/>
        </w:rPr>
      </w:pPr>
    </w:p>
    <w:p w14:paraId="1BB8ED73" w14:textId="1F08B720" w:rsidR="003B255D" w:rsidRDefault="00683F68" w:rsidP="0020366F">
      <w:pPr>
        <w:ind w:left="426"/>
        <w:rPr>
          <w:rFonts w:ascii="Arial" w:hAnsi="Arial" w:cs="Arial"/>
          <w:sz w:val="22"/>
          <w:szCs w:val="22"/>
        </w:rPr>
      </w:pPr>
      <w:r w:rsidRPr="00EE3B21">
        <w:rPr>
          <w:rFonts w:ascii="Arial" w:hAnsi="Arial" w:cs="Arial"/>
          <w:b/>
          <w:bCs/>
          <w:sz w:val="22"/>
          <w:szCs w:val="22"/>
        </w:rPr>
        <w:t>Inleiding</w:t>
      </w:r>
      <w:r w:rsidR="003B255D" w:rsidRPr="00EE3B21">
        <w:rPr>
          <w:rFonts w:ascii="Arial" w:hAnsi="Arial" w:cs="Arial"/>
          <w:b/>
          <w:bCs/>
          <w:sz w:val="22"/>
          <w:szCs w:val="22"/>
        </w:rPr>
        <w:t xml:space="preserve"> </w:t>
      </w:r>
      <w:r w:rsidR="003B255D">
        <w:rPr>
          <w:rFonts w:ascii="Arial" w:hAnsi="Arial" w:cs="Arial"/>
          <w:sz w:val="22"/>
          <w:szCs w:val="22"/>
        </w:rPr>
        <w:t xml:space="preserve">  </w:t>
      </w:r>
    </w:p>
    <w:p w14:paraId="3039343F" w14:textId="77777777" w:rsidR="004D4AB4" w:rsidRDefault="004D4AB4" w:rsidP="0020366F">
      <w:pPr>
        <w:ind w:left="426"/>
        <w:rPr>
          <w:rFonts w:ascii="Arial" w:hAnsi="Arial" w:cs="Arial"/>
          <w:sz w:val="22"/>
          <w:szCs w:val="22"/>
        </w:rPr>
      </w:pPr>
    </w:p>
    <w:p w14:paraId="70F2F7D2" w14:textId="77777777" w:rsidR="009C1368" w:rsidRDefault="009C1368" w:rsidP="0020366F">
      <w:pPr>
        <w:ind w:left="426"/>
        <w:rPr>
          <w:rFonts w:ascii="Arial" w:hAnsi="Arial" w:cs="Arial"/>
          <w:sz w:val="22"/>
          <w:szCs w:val="22"/>
        </w:rPr>
      </w:pPr>
    </w:p>
    <w:p w14:paraId="5E62BABF" w14:textId="4B24A2B0" w:rsidR="00F06149" w:rsidRPr="00A12934" w:rsidRDefault="0020366F" w:rsidP="0020366F">
      <w:pPr>
        <w:ind w:left="426"/>
        <w:rPr>
          <w:rFonts w:ascii="Arial" w:hAnsi="Arial" w:cs="Arial"/>
          <w:strike/>
          <w:color w:val="000000" w:themeColor="text1"/>
          <w:sz w:val="22"/>
          <w:szCs w:val="22"/>
        </w:rPr>
      </w:pPr>
      <w:r>
        <w:rPr>
          <w:rFonts w:ascii="Arial" w:hAnsi="Arial" w:cs="Arial"/>
          <w:sz w:val="22"/>
          <w:szCs w:val="22"/>
        </w:rPr>
        <w:t xml:space="preserve">Na de heropening van Theater </w:t>
      </w:r>
      <w:proofErr w:type="spellStart"/>
      <w:r>
        <w:rPr>
          <w:rFonts w:ascii="Arial" w:hAnsi="Arial" w:cs="Arial"/>
          <w:sz w:val="22"/>
          <w:szCs w:val="22"/>
        </w:rPr>
        <w:t>Karroessel</w:t>
      </w:r>
      <w:proofErr w:type="spellEnd"/>
      <w:r>
        <w:rPr>
          <w:rFonts w:ascii="Arial" w:hAnsi="Arial" w:cs="Arial"/>
          <w:sz w:val="22"/>
          <w:szCs w:val="22"/>
        </w:rPr>
        <w:t xml:space="preserve"> in maart 2022 heeft het Theater een </w:t>
      </w:r>
      <w:r w:rsidR="00F946A1">
        <w:rPr>
          <w:rFonts w:ascii="Arial" w:hAnsi="Arial" w:cs="Arial"/>
          <w:sz w:val="22"/>
          <w:szCs w:val="22"/>
        </w:rPr>
        <w:t>geweldig</w:t>
      </w:r>
      <w:r>
        <w:rPr>
          <w:rFonts w:ascii="Arial" w:hAnsi="Arial" w:cs="Arial"/>
          <w:sz w:val="22"/>
          <w:szCs w:val="22"/>
        </w:rPr>
        <w:t xml:space="preserve"> cultureel jaar gehad met </w:t>
      </w:r>
      <w:r w:rsidR="00F946A1">
        <w:rPr>
          <w:rFonts w:ascii="Arial" w:hAnsi="Arial" w:cs="Arial"/>
          <w:sz w:val="22"/>
          <w:szCs w:val="22"/>
        </w:rPr>
        <w:t>gloednieuwe</w:t>
      </w:r>
      <w:r>
        <w:rPr>
          <w:rFonts w:ascii="Arial" w:hAnsi="Arial" w:cs="Arial"/>
          <w:sz w:val="22"/>
          <w:szCs w:val="22"/>
        </w:rPr>
        <w:t xml:space="preserve"> voorstellingen. Een vervolg in 20</w:t>
      </w:r>
      <w:r w:rsidR="00013F11">
        <w:rPr>
          <w:rFonts w:ascii="Arial" w:hAnsi="Arial" w:cs="Arial"/>
          <w:sz w:val="22"/>
          <w:szCs w:val="22"/>
        </w:rPr>
        <w:t>2</w:t>
      </w:r>
      <w:r>
        <w:rPr>
          <w:rFonts w:ascii="Arial" w:hAnsi="Arial" w:cs="Arial"/>
          <w:sz w:val="22"/>
          <w:szCs w:val="22"/>
        </w:rPr>
        <w:t>3</w:t>
      </w:r>
      <w:r w:rsidR="00F946A1">
        <w:rPr>
          <w:rFonts w:ascii="Arial" w:hAnsi="Arial" w:cs="Arial"/>
          <w:sz w:val="22"/>
          <w:szCs w:val="22"/>
        </w:rPr>
        <w:t>,</w:t>
      </w:r>
      <w:r>
        <w:rPr>
          <w:rFonts w:ascii="Arial" w:hAnsi="Arial" w:cs="Arial"/>
          <w:sz w:val="22"/>
          <w:szCs w:val="22"/>
        </w:rPr>
        <w:t xml:space="preserve"> met n</w:t>
      </w:r>
      <w:r w:rsidR="001556A6">
        <w:rPr>
          <w:rFonts w:ascii="Arial" w:hAnsi="Arial" w:cs="Arial"/>
          <w:sz w:val="22"/>
          <w:szCs w:val="22"/>
        </w:rPr>
        <w:t>ó</w:t>
      </w:r>
      <w:r>
        <w:rPr>
          <w:rFonts w:ascii="Arial" w:hAnsi="Arial" w:cs="Arial"/>
          <w:sz w:val="22"/>
          <w:szCs w:val="22"/>
        </w:rPr>
        <w:t xml:space="preserve">g meer mooie </w:t>
      </w:r>
      <w:r w:rsidRPr="00A12934">
        <w:rPr>
          <w:rFonts w:ascii="Arial" w:hAnsi="Arial" w:cs="Arial"/>
          <w:color w:val="000000" w:themeColor="text1"/>
          <w:sz w:val="22"/>
          <w:szCs w:val="22"/>
        </w:rPr>
        <w:t>voorstellingen</w:t>
      </w:r>
      <w:r w:rsidR="00013F11" w:rsidRPr="00A12934">
        <w:rPr>
          <w:rFonts w:ascii="Arial" w:hAnsi="Arial" w:cs="Arial"/>
          <w:color w:val="000000" w:themeColor="text1"/>
          <w:sz w:val="22"/>
          <w:szCs w:val="22"/>
        </w:rPr>
        <w:t xml:space="preserve"> die n</w:t>
      </w:r>
      <w:r w:rsidR="00F946A1" w:rsidRPr="00A12934">
        <w:rPr>
          <w:rFonts w:ascii="Arial" w:hAnsi="Arial" w:cs="Arial"/>
          <w:color w:val="000000" w:themeColor="text1"/>
          <w:sz w:val="22"/>
          <w:szCs w:val="22"/>
        </w:rPr>
        <w:t>ó</w:t>
      </w:r>
      <w:r w:rsidRPr="00A12934">
        <w:rPr>
          <w:rFonts w:ascii="Arial" w:hAnsi="Arial" w:cs="Arial"/>
          <w:color w:val="000000" w:themeColor="text1"/>
          <w:sz w:val="22"/>
          <w:szCs w:val="22"/>
        </w:rPr>
        <w:t>g meer uitvoering geven aan ons beleid en doelstellingen</w:t>
      </w:r>
      <w:r w:rsidR="00F946A1" w:rsidRPr="00A12934">
        <w:rPr>
          <w:rFonts w:ascii="Arial" w:hAnsi="Arial" w:cs="Arial"/>
          <w:color w:val="000000" w:themeColor="text1"/>
          <w:sz w:val="22"/>
          <w:szCs w:val="22"/>
        </w:rPr>
        <w:t>,</w:t>
      </w:r>
      <w:r w:rsidRPr="00A12934">
        <w:rPr>
          <w:rFonts w:ascii="Arial" w:hAnsi="Arial" w:cs="Arial"/>
          <w:color w:val="000000" w:themeColor="text1"/>
          <w:sz w:val="22"/>
          <w:szCs w:val="22"/>
        </w:rPr>
        <w:t xml:space="preserve"> was dan ook logisch! Met hulp van de gemeente </w:t>
      </w:r>
      <w:r w:rsidR="005F5078" w:rsidRPr="00A12934">
        <w:rPr>
          <w:rFonts w:ascii="Arial" w:hAnsi="Arial" w:cs="Arial"/>
          <w:color w:val="000000" w:themeColor="text1"/>
          <w:sz w:val="22"/>
          <w:szCs w:val="22"/>
        </w:rPr>
        <w:t>konden we</w:t>
      </w:r>
      <w:r w:rsidR="00A12934">
        <w:rPr>
          <w:rFonts w:ascii="Arial" w:hAnsi="Arial" w:cs="Arial"/>
          <w:color w:val="000000" w:themeColor="text1"/>
          <w:sz w:val="22"/>
          <w:szCs w:val="22"/>
        </w:rPr>
        <w:t xml:space="preserve"> </w:t>
      </w:r>
      <w:r w:rsidR="00F946A1" w:rsidRPr="00A12934">
        <w:rPr>
          <w:rFonts w:ascii="Arial" w:hAnsi="Arial" w:cs="Arial"/>
          <w:color w:val="000000" w:themeColor="text1"/>
          <w:sz w:val="22"/>
          <w:szCs w:val="22"/>
        </w:rPr>
        <w:t xml:space="preserve">in </w:t>
      </w:r>
      <w:r w:rsidRPr="00A12934">
        <w:rPr>
          <w:rFonts w:ascii="Arial" w:hAnsi="Arial" w:cs="Arial"/>
          <w:color w:val="000000" w:themeColor="text1"/>
          <w:sz w:val="22"/>
          <w:szCs w:val="22"/>
        </w:rPr>
        <w:t xml:space="preserve">2023 </w:t>
      </w:r>
      <w:r w:rsidR="00F946A1" w:rsidRPr="00A12934">
        <w:rPr>
          <w:rFonts w:ascii="Arial" w:hAnsi="Arial" w:cs="Arial"/>
          <w:color w:val="000000" w:themeColor="text1"/>
          <w:sz w:val="22"/>
          <w:szCs w:val="22"/>
        </w:rPr>
        <w:t xml:space="preserve">onze </w:t>
      </w:r>
      <w:r w:rsidR="005F5078" w:rsidRPr="00A12934">
        <w:rPr>
          <w:rFonts w:ascii="Arial" w:hAnsi="Arial" w:cs="Arial"/>
          <w:color w:val="000000" w:themeColor="text1"/>
          <w:sz w:val="22"/>
          <w:szCs w:val="22"/>
        </w:rPr>
        <w:t xml:space="preserve">plannen </w:t>
      </w:r>
      <w:r w:rsidR="00F946A1" w:rsidRPr="00A12934">
        <w:rPr>
          <w:rFonts w:ascii="Arial" w:hAnsi="Arial" w:cs="Arial"/>
          <w:color w:val="000000" w:themeColor="text1"/>
          <w:sz w:val="22"/>
          <w:szCs w:val="22"/>
        </w:rPr>
        <w:t xml:space="preserve">grotendeels </w:t>
      </w:r>
      <w:r w:rsidR="00F946A1" w:rsidRPr="00A12934">
        <w:rPr>
          <w:rFonts w:ascii="Arial" w:hAnsi="Arial" w:cs="Arial"/>
          <w:strike/>
          <w:color w:val="000000" w:themeColor="text1"/>
          <w:sz w:val="22"/>
          <w:szCs w:val="22"/>
        </w:rPr>
        <w:t xml:space="preserve">te </w:t>
      </w:r>
      <w:r w:rsidR="00F946A1" w:rsidRPr="00A12934">
        <w:rPr>
          <w:rFonts w:ascii="Arial" w:hAnsi="Arial" w:cs="Arial"/>
          <w:color w:val="000000" w:themeColor="text1"/>
          <w:sz w:val="22"/>
          <w:szCs w:val="22"/>
        </w:rPr>
        <w:t xml:space="preserve">realiseren. </w:t>
      </w:r>
      <w:r w:rsidR="00A12934">
        <w:rPr>
          <w:rFonts w:ascii="Arial" w:hAnsi="Arial" w:cs="Arial"/>
          <w:color w:val="000000" w:themeColor="text1"/>
          <w:sz w:val="22"/>
          <w:szCs w:val="22"/>
        </w:rPr>
        <w:t>P</w:t>
      </w:r>
      <w:r w:rsidR="005F5078" w:rsidRPr="00A12934">
        <w:rPr>
          <w:rFonts w:ascii="Arial" w:hAnsi="Arial" w:cs="Arial"/>
          <w:color w:val="000000" w:themeColor="text1"/>
          <w:sz w:val="22"/>
          <w:szCs w:val="22"/>
        </w:rPr>
        <w:t xml:space="preserve">lannen </w:t>
      </w:r>
      <w:r w:rsidR="00F946A1" w:rsidRPr="00A12934">
        <w:rPr>
          <w:rFonts w:ascii="Arial" w:hAnsi="Arial" w:cs="Arial"/>
          <w:color w:val="000000" w:themeColor="text1"/>
          <w:sz w:val="22"/>
          <w:szCs w:val="22"/>
        </w:rPr>
        <w:t>op organisatorisch gebied door hers</w:t>
      </w:r>
      <w:r w:rsidR="001556A6" w:rsidRPr="00A12934">
        <w:rPr>
          <w:rFonts w:ascii="Arial" w:hAnsi="Arial" w:cs="Arial"/>
          <w:color w:val="000000" w:themeColor="text1"/>
          <w:sz w:val="22"/>
          <w:szCs w:val="22"/>
        </w:rPr>
        <w:t>chikk</w:t>
      </w:r>
      <w:r w:rsidR="00F946A1" w:rsidRPr="00A12934">
        <w:rPr>
          <w:rFonts w:ascii="Arial" w:hAnsi="Arial" w:cs="Arial"/>
          <w:color w:val="000000" w:themeColor="text1"/>
          <w:sz w:val="22"/>
          <w:szCs w:val="22"/>
        </w:rPr>
        <w:t>ing van onze werkzaamheden</w:t>
      </w:r>
      <w:r w:rsidR="001556A6" w:rsidRPr="00A12934">
        <w:rPr>
          <w:rFonts w:ascii="Arial" w:hAnsi="Arial" w:cs="Arial"/>
          <w:color w:val="000000" w:themeColor="text1"/>
          <w:sz w:val="22"/>
          <w:szCs w:val="22"/>
        </w:rPr>
        <w:t>.</w:t>
      </w:r>
      <w:r w:rsidR="00F946A1" w:rsidRPr="00A12934">
        <w:rPr>
          <w:rFonts w:ascii="Arial" w:hAnsi="Arial" w:cs="Arial"/>
          <w:color w:val="000000" w:themeColor="text1"/>
          <w:sz w:val="22"/>
          <w:szCs w:val="22"/>
        </w:rPr>
        <w:t xml:space="preserve"> </w:t>
      </w:r>
      <w:r w:rsidR="005F5078" w:rsidRPr="00A12934">
        <w:rPr>
          <w:rFonts w:ascii="Arial" w:hAnsi="Arial" w:cs="Arial"/>
          <w:color w:val="000000" w:themeColor="text1"/>
          <w:sz w:val="22"/>
          <w:szCs w:val="22"/>
        </w:rPr>
        <w:t xml:space="preserve">En plannen om </w:t>
      </w:r>
      <w:r w:rsidR="00F946A1" w:rsidRPr="00A12934">
        <w:rPr>
          <w:rFonts w:ascii="Arial" w:hAnsi="Arial" w:cs="Arial"/>
          <w:color w:val="000000" w:themeColor="text1"/>
          <w:sz w:val="22"/>
          <w:szCs w:val="22"/>
        </w:rPr>
        <w:t>aan de programmering nieuwe accenten toe te voegen</w:t>
      </w:r>
      <w:r w:rsidR="005F5078" w:rsidRPr="00A12934">
        <w:rPr>
          <w:rFonts w:ascii="Arial" w:hAnsi="Arial" w:cs="Arial"/>
          <w:color w:val="000000" w:themeColor="text1"/>
          <w:sz w:val="22"/>
          <w:szCs w:val="22"/>
        </w:rPr>
        <w:t xml:space="preserve">. Op </w:t>
      </w:r>
      <w:r w:rsidR="00F946A1" w:rsidRPr="00A12934">
        <w:rPr>
          <w:rFonts w:ascii="Arial" w:hAnsi="Arial" w:cs="Arial"/>
          <w:color w:val="000000" w:themeColor="text1"/>
          <w:sz w:val="22"/>
          <w:szCs w:val="22"/>
        </w:rPr>
        <w:t>bestuurlijk</w:t>
      </w:r>
      <w:r w:rsidR="00EB39CB" w:rsidRPr="00A12934">
        <w:rPr>
          <w:rFonts w:ascii="Arial" w:hAnsi="Arial" w:cs="Arial"/>
          <w:color w:val="000000" w:themeColor="text1"/>
          <w:sz w:val="22"/>
          <w:szCs w:val="22"/>
        </w:rPr>
        <w:t>e vlak</w:t>
      </w:r>
      <w:r w:rsidR="00F946A1" w:rsidRPr="00A12934">
        <w:rPr>
          <w:rFonts w:ascii="Arial" w:hAnsi="Arial" w:cs="Arial"/>
          <w:color w:val="000000" w:themeColor="text1"/>
          <w:sz w:val="22"/>
          <w:szCs w:val="22"/>
        </w:rPr>
        <w:t xml:space="preserve"> </w:t>
      </w:r>
      <w:r w:rsidR="005F5078" w:rsidRPr="00A12934">
        <w:rPr>
          <w:rFonts w:ascii="Arial" w:hAnsi="Arial" w:cs="Arial"/>
          <w:color w:val="000000" w:themeColor="text1"/>
          <w:sz w:val="22"/>
          <w:szCs w:val="22"/>
        </w:rPr>
        <w:t xml:space="preserve">wilden we </w:t>
      </w:r>
      <w:r w:rsidR="00F946A1" w:rsidRPr="00A12934">
        <w:rPr>
          <w:rFonts w:ascii="Arial" w:hAnsi="Arial" w:cs="Arial"/>
          <w:color w:val="000000" w:themeColor="text1"/>
          <w:sz w:val="22"/>
          <w:szCs w:val="22"/>
        </w:rPr>
        <w:t>enkele nieuwe bestuursleden</w:t>
      </w:r>
      <w:r w:rsidR="005F5078" w:rsidRPr="00A12934">
        <w:rPr>
          <w:rFonts w:ascii="Arial" w:hAnsi="Arial" w:cs="Arial"/>
          <w:color w:val="000000" w:themeColor="text1"/>
          <w:sz w:val="22"/>
          <w:szCs w:val="22"/>
        </w:rPr>
        <w:t xml:space="preserve"> werven</w:t>
      </w:r>
      <w:r w:rsidR="00EB39CB" w:rsidRPr="00A12934">
        <w:rPr>
          <w:rFonts w:ascii="Arial" w:hAnsi="Arial" w:cs="Arial"/>
          <w:color w:val="000000" w:themeColor="text1"/>
          <w:sz w:val="22"/>
          <w:szCs w:val="22"/>
        </w:rPr>
        <w:t>.</w:t>
      </w:r>
      <w:r w:rsidR="00F946A1" w:rsidRPr="00A12934">
        <w:rPr>
          <w:rFonts w:ascii="Arial" w:hAnsi="Arial" w:cs="Arial"/>
          <w:color w:val="000000" w:themeColor="text1"/>
          <w:sz w:val="22"/>
          <w:szCs w:val="22"/>
        </w:rPr>
        <w:t xml:space="preserve"> </w:t>
      </w:r>
      <w:r w:rsidR="005F5078" w:rsidRPr="00A12934">
        <w:rPr>
          <w:rFonts w:ascii="Arial" w:hAnsi="Arial" w:cs="Arial"/>
          <w:color w:val="000000" w:themeColor="text1"/>
          <w:sz w:val="22"/>
          <w:szCs w:val="22"/>
        </w:rPr>
        <w:t xml:space="preserve">En </w:t>
      </w:r>
      <w:r w:rsidR="00EB39CB" w:rsidRPr="00A12934">
        <w:rPr>
          <w:rFonts w:ascii="Arial" w:hAnsi="Arial" w:cs="Arial"/>
          <w:color w:val="000000" w:themeColor="text1"/>
          <w:sz w:val="22"/>
          <w:szCs w:val="22"/>
        </w:rPr>
        <w:t xml:space="preserve">zeker </w:t>
      </w:r>
      <w:r w:rsidR="00F946A1" w:rsidRPr="00A12934">
        <w:rPr>
          <w:rFonts w:ascii="Arial" w:hAnsi="Arial" w:cs="Arial"/>
          <w:color w:val="000000" w:themeColor="text1"/>
          <w:sz w:val="22"/>
          <w:szCs w:val="22"/>
        </w:rPr>
        <w:t xml:space="preserve">niet op de laatste plaats, </w:t>
      </w:r>
      <w:r w:rsidR="005F5078" w:rsidRPr="00A12934">
        <w:rPr>
          <w:rFonts w:ascii="Arial" w:hAnsi="Arial" w:cs="Arial"/>
          <w:color w:val="000000" w:themeColor="text1"/>
          <w:sz w:val="22"/>
          <w:szCs w:val="22"/>
        </w:rPr>
        <w:t xml:space="preserve">plannen </w:t>
      </w:r>
      <w:r w:rsidR="00EB39CB" w:rsidRPr="00A12934">
        <w:rPr>
          <w:rFonts w:ascii="Arial" w:hAnsi="Arial" w:cs="Arial"/>
          <w:color w:val="000000" w:themeColor="text1"/>
          <w:sz w:val="22"/>
          <w:szCs w:val="22"/>
        </w:rPr>
        <w:t xml:space="preserve">om </w:t>
      </w:r>
      <w:r w:rsidR="00F946A1" w:rsidRPr="00A12934">
        <w:rPr>
          <w:rFonts w:ascii="Arial" w:hAnsi="Arial" w:cs="Arial"/>
          <w:color w:val="000000" w:themeColor="text1"/>
          <w:sz w:val="22"/>
          <w:szCs w:val="22"/>
        </w:rPr>
        <w:t>ver</w:t>
      </w:r>
      <w:r w:rsidR="00EB39CB" w:rsidRPr="00A12934">
        <w:rPr>
          <w:rFonts w:ascii="Arial" w:hAnsi="Arial" w:cs="Arial"/>
          <w:color w:val="000000" w:themeColor="text1"/>
          <w:sz w:val="22"/>
          <w:szCs w:val="22"/>
        </w:rPr>
        <w:t>bet</w:t>
      </w:r>
      <w:r w:rsidR="00F946A1" w:rsidRPr="00A12934">
        <w:rPr>
          <w:rFonts w:ascii="Arial" w:hAnsi="Arial" w:cs="Arial"/>
          <w:color w:val="000000" w:themeColor="text1"/>
          <w:sz w:val="22"/>
          <w:szCs w:val="22"/>
        </w:rPr>
        <w:t>eringen door te voeren, zowel op het gebied van licht en gel</w:t>
      </w:r>
      <w:r w:rsidR="00EB39CB" w:rsidRPr="00A12934">
        <w:rPr>
          <w:rFonts w:ascii="Arial" w:hAnsi="Arial" w:cs="Arial"/>
          <w:color w:val="000000" w:themeColor="text1"/>
          <w:sz w:val="22"/>
          <w:szCs w:val="22"/>
        </w:rPr>
        <w:t>ui</w:t>
      </w:r>
      <w:r w:rsidR="00F946A1" w:rsidRPr="00A12934">
        <w:rPr>
          <w:rFonts w:ascii="Arial" w:hAnsi="Arial" w:cs="Arial"/>
          <w:color w:val="000000" w:themeColor="text1"/>
          <w:sz w:val="22"/>
          <w:szCs w:val="22"/>
        </w:rPr>
        <w:t xml:space="preserve">d als ook </w:t>
      </w:r>
      <w:r w:rsidR="00A12934" w:rsidRPr="00A12934">
        <w:rPr>
          <w:rFonts w:ascii="Arial" w:hAnsi="Arial" w:cs="Arial"/>
          <w:color w:val="000000" w:themeColor="text1"/>
          <w:sz w:val="22"/>
          <w:szCs w:val="22"/>
        </w:rPr>
        <w:t xml:space="preserve">aan </w:t>
      </w:r>
      <w:r w:rsidR="00F946A1" w:rsidRPr="00A12934">
        <w:rPr>
          <w:rFonts w:ascii="Arial" w:hAnsi="Arial" w:cs="Arial"/>
          <w:color w:val="000000" w:themeColor="text1"/>
          <w:sz w:val="22"/>
          <w:szCs w:val="22"/>
        </w:rPr>
        <w:t xml:space="preserve">het interieur van ons theater!  </w:t>
      </w:r>
      <w:r w:rsidR="005F5078" w:rsidRPr="00A12934">
        <w:rPr>
          <w:rFonts w:ascii="Arial" w:hAnsi="Arial" w:cs="Arial"/>
          <w:color w:val="000000" w:themeColor="text1"/>
          <w:sz w:val="22"/>
          <w:szCs w:val="22"/>
        </w:rPr>
        <w:t>En dat is ons in 2023 gelukt!</w:t>
      </w:r>
    </w:p>
    <w:p w14:paraId="4C3C9C86" w14:textId="360AC45F" w:rsidR="002D0274" w:rsidRPr="00216ABF" w:rsidRDefault="005F5078" w:rsidP="0020366F">
      <w:pPr>
        <w:ind w:left="426"/>
        <w:rPr>
          <w:rFonts w:ascii="Arial" w:hAnsi="Arial" w:cs="Arial"/>
          <w:color w:val="000000" w:themeColor="text1"/>
          <w:sz w:val="22"/>
          <w:szCs w:val="22"/>
        </w:rPr>
      </w:pPr>
      <w:r>
        <w:rPr>
          <w:rFonts w:ascii="Arial" w:hAnsi="Arial" w:cs="Arial"/>
          <w:color w:val="000000" w:themeColor="text1"/>
          <w:sz w:val="22"/>
          <w:szCs w:val="22"/>
        </w:rPr>
        <w:t xml:space="preserve"> </w:t>
      </w:r>
    </w:p>
    <w:p w14:paraId="69A7DF04" w14:textId="1DEF6E92" w:rsidR="003B255D" w:rsidRPr="00216ABF" w:rsidRDefault="003B255D" w:rsidP="00F946A1">
      <w:pPr>
        <w:rPr>
          <w:rFonts w:ascii="Arial" w:hAnsi="Arial" w:cs="Arial"/>
          <w:color w:val="000000" w:themeColor="text1"/>
          <w:sz w:val="22"/>
          <w:szCs w:val="22"/>
        </w:rPr>
      </w:pPr>
    </w:p>
    <w:p w14:paraId="6B30A636" w14:textId="77777777" w:rsidR="009C1368" w:rsidRDefault="009C1368" w:rsidP="0020366F">
      <w:pPr>
        <w:ind w:left="426"/>
        <w:rPr>
          <w:rFonts w:ascii="Arial" w:hAnsi="Arial" w:cs="Arial"/>
          <w:b/>
          <w:bCs/>
          <w:sz w:val="22"/>
          <w:szCs w:val="22"/>
        </w:rPr>
      </w:pPr>
    </w:p>
    <w:p w14:paraId="79178045" w14:textId="341A2CAD" w:rsidR="0002313E" w:rsidRPr="006A0ABD" w:rsidRDefault="0002313E" w:rsidP="0020366F">
      <w:pPr>
        <w:ind w:left="426"/>
        <w:rPr>
          <w:rFonts w:ascii="Arial" w:hAnsi="Arial" w:cs="Arial"/>
          <w:color w:val="FF0000"/>
          <w:sz w:val="22"/>
          <w:szCs w:val="22"/>
        </w:rPr>
      </w:pPr>
      <w:r w:rsidRPr="00EE3B21">
        <w:rPr>
          <w:rFonts w:ascii="Arial" w:hAnsi="Arial" w:cs="Arial"/>
          <w:b/>
          <w:bCs/>
          <w:sz w:val="22"/>
          <w:szCs w:val="22"/>
        </w:rPr>
        <w:t>Verb</w:t>
      </w:r>
      <w:r w:rsidR="0037133B">
        <w:rPr>
          <w:rFonts w:ascii="Arial" w:hAnsi="Arial" w:cs="Arial"/>
          <w:b/>
          <w:bCs/>
          <w:sz w:val="22"/>
          <w:szCs w:val="22"/>
        </w:rPr>
        <w:t>etering en onderhoud</w:t>
      </w:r>
    </w:p>
    <w:p w14:paraId="27042DE2" w14:textId="77777777" w:rsidR="004D4AB4" w:rsidRDefault="004D4AB4" w:rsidP="0020366F">
      <w:pPr>
        <w:ind w:left="426"/>
        <w:rPr>
          <w:rFonts w:ascii="Arial" w:hAnsi="Arial" w:cs="Arial"/>
          <w:sz w:val="22"/>
          <w:szCs w:val="22"/>
        </w:rPr>
      </w:pPr>
    </w:p>
    <w:p w14:paraId="689F5813" w14:textId="6B256804" w:rsidR="00C54485" w:rsidRDefault="0037133B" w:rsidP="0020366F">
      <w:pPr>
        <w:ind w:left="426"/>
        <w:rPr>
          <w:rFonts w:ascii="Arial" w:hAnsi="Arial" w:cs="Arial"/>
          <w:sz w:val="22"/>
          <w:szCs w:val="22"/>
        </w:rPr>
      </w:pPr>
      <w:r>
        <w:rPr>
          <w:rFonts w:ascii="Arial" w:hAnsi="Arial" w:cs="Arial"/>
          <w:sz w:val="22"/>
          <w:szCs w:val="22"/>
        </w:rPr>
        <w:t>In een theater is er nooit rust. Voortdurend zijn er aanpassingen en reparaties nodig. Ook de tijdgeest vraagt veranderingen</w:t>
      </w:r>
      <w:r w:rsidR="00EB39CB">
        <w:rPr>
          <w:rFonts w:ascii="Arial" w:hAnsi="Arial" w:cs="Arial"/>
          <w:sz w:val="22"/>
          <w:szCs w:val="22"/>
        </w:rPr>
        <w:t>, die recht doen aan de huidige tijd</w:t>
      </w:r>
      <w:r>
        <w:rPr>
          <w:rFonts w:ascii="Arial" w:hAnsi="Arial" w:cs="Arial"/>
          <w:sz w:val="22"/>
          <w:szCs w:val="22"/>
        </w:rPr>
        <w:t>. E</w:t>
      </w:r>
      <w:r w:rsidR="005E327C">
        <w:rPr>
          <w:rFonts w:ascii="Arial" w:hAnsi="Arial" w:cs="Arial"/>
          <w:sz w:val="22"/>
          <w:szCs w:val="22"/>
        </w:rPr>
        <w:t>en</w:t>
      </w:r>
      <w:r w:rsidR="008D4012">
        <w:rPr>
          <w:rFonts w:ascii="Arial" w:hAnsi="Arial" w:cs="Arial"/>
          <w:sz w:val="22"/>
          <w:szCs w:val="22"/>
        </w:rPr>
        <w:t xml:space="preserve"> grote groep vrijwilligers</w:t>
      </w:r>
      <w:r w:rsidR="00EB39CB">
        <w:rPr>
          <w:rFonts w:ascii="Arial" w:hAnsi="Arial" w:cs="Arial"/>
          <w:sz w:val="22"/>
          <w:szCs w:val="22"/>
        </w:rPr>
        <w:t xml:space="preserve"> </w:t>
      </w:r>
      <w:r>
        <w:rPr>
          <w:rFonts w:ascii="Arial" w:hAnsi="Arial" w:cs="Arial"/>
          <w:sz w:val="22"/>
          <w:szCs w:val="22"/>
        </w:rPr>
        <w:t xml:space="preserve">uit </w:t>
      </w:r>
      <w:r w:rsidR="00EB39CB">
        <w:rPr>
          <w:rFonts w:ascii="Arial" w:hAnsi="Arial" w:cs="Arial"/>
          <w:sz w:val="22"/>
          <w:szCs w:val="22"/>
        </w:rPr>
        <w:t xml:space="preserve">de </w:t>
      </w:r>
      <w:r>
        <w:rPr>
          <w:rFonts w:ascii="Arial" w:hAnsi="Arial" w:cs="Arial"/>
          <w:sz w:val="22"/>
          <w:szCs w:val="22"/>
        </w:rPr>
        <w:t>klussen</w:t>
      </w:r>
      <w:r w:rsidR="00EB39CB">
        <w:rPr>
          <w:rFonts w:ascii="Arial" w:hAnsi="Arial" w:cs="Arial"/>
          <w:sz w:val="22"/>
          <w:szCs w:val="22"/>
        </w:rPr>
        <w:t xml:space="preserve">-, interieur- </w:t>
      </w:r>
      <w:r>
        <w:rPr>
          <w:rFonts w:ascii="Arial" w:hAnsi="Arial" w:cs="Arial"/>
          <w:sz w:val="22"/>
          <w:szCs w:val="22"/>
        </w:rPr>
        <w:t xml:space="preserve">en </w:t>
      </w:r>
      <w:r w:rsidR="00EB39CB">
        <w:rPr>
          <w:rFonts w:ascii="Arial" w:hAnsi="Arial" w:cs="Arial"/>
          <w:sz w:val="22"/>
          <w:szCs w:val="22"/>
        </w:rPr>
        <w:t>t</w:t>
      </w:r>
      <w:r>
        <w:rPr>
          <w:rFonts w:ascii="Arial" w:hAnsi="Arial" w:cs="Arial"/>
          <w:sz w:val="22"/>
          <w:szCs w:val="22"/>
        </w:rPr>
        <w:t>echniek</w:t>
      </w:r>
      <w:r w:rsidR="008D4012">
        <w:rPr>
          <w:rFonts w:ascii="Arial" w:hAnsi="Arial" w:cs="Arial"/>
          <w:sz w:val="22"/>
          <w:szCs w:val="22"/>
        </w:rPr>
        <w:t xml:space="preserve"> </w:t>
      </w:r>
      <w:r w:rsidR="00EB39CB">
        <w:rPr>
          <w:rFonts w:ascii="Arial" w:hAnsi="Arial" w:cs="Arial"/>
          <w:sz w:val="22"/>
          <w:szCs w:val="22"/>
        </w:rPr>
        <w:t xml:space="preserve">commissies </w:t>
      </w:r>
      <w:r>
        <w:rPr>
          <w:rFonts w:ascii="Arial" w:hAnsi="Arial" w:cs="Arial"/>
          <w:sz w:val="22"/>
          <w:szCs w:val="22"/>
        </w:rPr>
        <w:t xml:space="preserve">zijn het hele jaar </w:t>
      </w:r>
      <w:r w:rsidR="008D4012">
        <w:rPr>
          <w:rFonts w:ascii="Arial" w:hAnsi="Arial" w:cs="Arial"/>
          <w:sz w:val="22"/>
          <w:szCs w:val="22"/>
        </w:rPr>
        <w:t xml:space="preserve">bezig </w:t>
      </w:r>
      <w:r w:rsidR="005F5078">
        <w:rPr>
          <w:rFonts w:ascii="Arial" w:hAnsi="Arial" w:cs="Arial"/>
          <w:sz w:val="22"/>
          <w:szCs w:val="22"/>
        </w:rPr>
        <w:t xml:space="preserve">geweest </w:t>
      </w:r>
      <w:r w:rsidR="008D4012">
        <w:rPr>
          <w:rFonts w:ascii="Arial" w:hAnsi="Arial" w:cs="Arial"/>
          <w:sz w:val="22"/>
          <w:szCs w:val="22"/>
        </w:rPr>
        <w:t xml:space="preserve">het theater </w:t>
      </w:r>
      <w:r>
        <w:rPr>
          <w:rFonts w:ascii="Arial" w:hAnsi="Arial" w:cs="Arial"/>
          <w:sz w:val="22"/>
          <w:szCs w:val="22"/>
        </w:rPr>
        <w:t xml:space="preserve">een </w:t>
      </w:r>
      <w:r w:rsidR="00EB39CB">
        <w:rPr>
          <w:rFonts w:ascii="Arial" w:hAnsi="Arial" w:cs="Arial"/>
          <w:sz w:val="22"/>
          <w:szCs w:val="22"/>
        </w:rPr>
        <w:t xml:space="preserve">nieuwe, </w:t>
      </w:r>
      <w:r>
        <w:rPr>
          <w:rFonts w:ascii="Arial" w:hAnsi="Arial" w:cs="Arial"/>
          <w:sz w:val="22"/>
          <w:szCs w:val="22"/>
        </w:rPr>
        <w:t>gepaste, moderne uitstraling te geven</w:t>
      </w:r>
      <w:r w:rsidR="008D4012">
        <w:rPr>
          <w:rFonts w:ascii="Arial" w:hAnsi="Arial" w:cs="Arial"/>
          <w:sz w:val="22"/>
          <w:szCs w:val="22"/>
        </w:rPr>
        <w:t>.</w:t>
      </w:r>
      <w:r w:rsidR="00C54485">
        <w:rPr>
          <w:rFonts w:ascii="Arial" w:hAnsi="Arial" w:cs="Arial"/>
          <w:sz w:val="22"/>
          <w:szCs w:val="22"/>
        </w:rPr>
        <w:t xml:space="preserve"> </w:t>
      </w:r>
      <w:r w:rsidR="00EC55B6">
        <w:rPr>
          <w:rFonts w:ascii="Arial" w:hAnsi="Arial" w:cs="Arial"/>
          <w:sz w:val="22"/>
          <w:szCs w:val="22"/>
        </w:rPr>
        <w:t xml:space="preserve">Eind 2023 heeft het </w:t>
      </w:r>
      <w:proofErr w:type="spellStart"/>
      <w:r w:rsidR="00EC55B6">
        <w:rPr>
          <w:rFonts w:ascii="Arial" w:hAnsi="Arial" w:cs="Arial"/>
          <w:sz w:val="22"/>
          <w:szCs w:val="22"/>
        </w:rPr>
        <w:t>Kafeeke</w:t>
      </w:r>
      <w:proofErr w:type="spellEnd"/>
      <w:r w:rsidR="00EC55B6">
        <w:rPr>
          <w:rFonts w:ascii="Arial" w:hAnsi="Arial" w:cs="Arial"/>
          <w:sz w:val="22"/>
          <w:szCs w:val="22"/>
        </w:rPr>
        <w:t xml:space="preserve"> nog een </w:t>
      </w:r>
      <w:r w:rsidR="00EB39CB">
        <w:rPr>
          <w:rFonts w:ascii="Arial" w:hAnsi="Arial" w:cs="Arial"/>
          <w:sz w:val="22"/>
          <w:szCs w:val="22"/>
        </w:rPr>
        <w:t xml:space="preserve">bijzondere </w:t>
      </w:r>
      <w:r w:rsidR="00EC55B6">
        <w:rPr>
          <w:rFonts w:ascii="Arial" w:hAnsi="Arial" w:cs="Arial"/>
          <w:sz w:val="22"/>
          <w:szCs w:val="22"/>
        </w:rPr>
        <w:t>gedaanteverandering ondergaan</w:t>
      </w:r>
      <w:r w:rsidR="00EB39CB">
        <w:rPr>
          <w:rFonts w:ascii="Arial" w:hAnsi="Arial" w:cs="Arial"/>
          <w:sz w:val="22"/>
          <w:szCs w:val="22"/>
        </w:rPr>
        <w:t>.</w:t>
      </w:r>
      <w:r w:rsidR="00EC55B6">
        <w:rPr>
          <w:rFonts w:ascii="Arial" w:hAnsi="Arial" w:cs="Arial"/>
          <w:sz w:val="22"/>
          <w:szCs w:val="22"/>
        </w:rPr>
        <w:t xml:space="preserve"> </w:t>
      </w:r>
      <w:r w:rsidR="00EB39CB">
        <w:rPr>
          <w:rFonts w:ascii="Arial" w:hAnsi="Arial" w:cs="Arial"/>
          <w:sz w:val="22"/>
          <w:szCs w:val="22"/>
        </w:rPr>
        <w:t xml:space="preserve">En dat </w:t>
      </w:r>
      <w:r w:rsidR="00EC55B6">
        <w:rPr>
          <w:rFonts w:ascii="Arial" w:hAnsi="Arial" w:cs="Arial"/>
          <w:sz w:val="22"/>
          <w:szCs w:val="22"/>
        </w:rPr>
        <w:t xml:space="preserve">binnen de </w:t>
      </w:r>
      <w:r w:rsidR="00EB39CB">
        <w:rPr>
          <w:rFonts w:ascii="Arial" w:hAnsi="Arial" w:cs="Arial"/>
          <w:sz w:val="22"/>
          <w:szCs w:val="22"/>
        </w:rPr>
        <w:t>-beperkte- f</w:t>
      </w:r>
      <w:r w:rsidR="00EC55B6">
        <w:rPr>
          <w:rFonts w:ascii="Arial" w:hAnsi="Arial" w:cs="Arial"/>
          <w:sz w:val="22"/>
          <w:szCs w:val="22"/>
        </w:rPr>
        <w:t xml:space="preserve">inanciële mogelijkheden! </w:t>
      </w:r>
    </w:p>
    <w:p w14:paraId="3990CFC0" w14:textId="3BEEC656" w:rsidR="0037133B" w:rsidRDefault="0037133B" w:rsidP="00153251">
      <w:pPr>
        <w:ind w:left="426"/>
        <w:rPr>
          <w:rFonts w:ascii="Arial" w:hAnsi="Arial" w:cs="Arial"/>
          <w:sz w:val="22"/>
          <w:szCs w:val="22"/>
        </w:rPr>
      </w:pPr>
      <w:r>
        <w:rPr>
          <w:rFonts w:ascii="Arial" w:hAnsi="Arial" w:cs="Arial"/>
          <w:sz w:val="22"/>
          <w:szCs w:val="22"/>
        </w:rPr>
        <w:t>In 2023 zijn ook de koelkasten vervangen</w:t>
      </w:r>
      <w:r w:rsidR="0020366F">
        <w:rPr>
          <w:rFonts w:ascii="Arial" w:hAnsi="Arial" w:cs="Arial"/>
          <w:sz w:val="22"/>
          <w:szCs w:val="22"/>
        </w:rPr>
        <w:t xml:space="preserve">. De oude beestjes verbruikten veel stroom en sloten niet goed meer af. Een ingreep die het </w:t>
      </w:r>
      <w:r w:rsidR="005F5078">
        <w:rPr>
          <w:rFonts w:ascii="Arial" w:hAnsi="Arial" w:cs="Arial"/>
          <w:sz w:val="22"/>
          <w:szCs w:val="22"/>
        </w:rPr>
        <w:t>t</w:t>
      </w:r>
      <w:r w:rsidR="0020366F">
        <w:rPr>
          <w:rFonts w:ascii="Arial" w:hAnsi="Arial" w:cs="Arial"/>
          <w:sz w:val="22"/>
          <w:szCs w:val="22"/>
        </w:rPr>
        <w:t xml:space="preserve">heater kosten bespaart, een mooie uitstraling geeft en beantwoordt aan de uitgangspunten van het beleid rond duurzaamheid. </w:t>
      </w:r>
      <w:r w:rsidR="00A12934">
        <w:rPr>
          <w:rFonts w:ascii="Arial" w:hAnsi="Arial" w:cs="Arial"/>
          <w:sz w:val="22"/>
          <w:szCs w:val="22"/>
        </w:rPr>
        <w:t xml:space="preserve">Sponsor </w:t>
      </w:r>
      <w:proofErr w:type="spellStart"/>
      <w:r w:rsidR="00A12934">
        <w:rPr>
          <w:rFonts w:ascii="Arial" w:hAnsi="Arial" w:cs="Arial"/>
          <w:sz w:val="22"/>
          <w:szCs w:val="22"/>
        </w:rPr>
        <w:t>Gulpener</w:t>
      </w:r>
      <w:proofErr w:type="spellEnd"/>
      <w:r w:rsidR="00A12934">
        <w:rPr>
          <w:rFonts w:ascii="Arial" w:hAnsi="Arial" w:cs="Arial"/>
          <w:sz w:val="22"/>
          <w:szCs w:val="22"/>
        </w:rPr>
        <w:t xml:space="preserve"> bierbrouwerij </w:t>
      </w:r>
      <w:r w:rsidR="00153251">
        <w:rPr>
          <w:rFonts w:ascii="Arial" w:hAnsi="Arial" w:cs="Arial"/>
          <w:sz w:val="22"/>
          <w:szCs w:val="22"/>
        </w:rPr>
        <w:t xml:space="preserve">en vereniging OOAIC hebben </w:t>
      </w:r>
      <w:r w:rsidR="00A12934">
        <w:rPr>
          <w:rFonts w:ascii="Arial" w:hAnsi="Arial" w:cs="Arial"/>
          <w:sz w:val="22"/>
          <w:szCs w:val="22"/>
        </w:rPr>
        <w:t>ons hierbij financieel erg geholpen.</w:t>
      </w:r>
    </w:p>
    <w:p w14:paraId="32B1EFF5" w14:textId="78C50E04" w:rsidR="00C57F38" w:rsidRDefault="007E78E7" w:rsidP="0020366F">
      <w:pPr>
        <w:ind w:left="426"/>
        <w:rPr>
          <w:rFonts w:ascii="Arial" w:hAnsi="Arial" w:cs="Arial"/>
          <w:sz w:val="22"/>
          <w:szCs w:val="22"/>
        </w:rPr>
      </w:pPr>
      <w:r>
        <w:rPr>
          <w:rFonts w:ascii="Arial" w:hAnsi="Arial" w:cs="Arial"/>
          <w:sz w:val="22"/>
          <w:szCs w:val="22"/>
        </w:rPr>
        <w:t xml:space="preserve">We mogen gerust zeggen dat </w:t>
      </w:r>
      <w:r w:rsidR="00EB39CB">
        <w:rPr>
          <w:rFonts w:ascii="Arial" w:hAnsi="Arial" w:cs="Arial"/>
          <w:sz w:val="22"/>
          <w:szCs w:val="22"/>
        </w:rPr>
        <w:t xml:space="preserve">we </w:t>
      </w:r>
      <w:r w:rsidR="00EC55B6">
        <w:rPr>
          <w:rFonts w:ascii="Arial" w:hAnsi="Arial" w:cs="Arial"/>
          <w:sz w:val="22"/>
          <w:szCs w:val="22"/>
        </w:rPr>
        <w:t xml:space="preserve">met de inzet van vele </w:t>
      </w:r>
      <w:r w:rsidR="0037133B">
        <w:rPr>
          <w:rFonts w:ascii="Arial" w:hAnsi="Arial" w:cs="Arial"/>
          <w:sz w:val="22"/>
          <w:szCs w:val="22"/>
        </w:rPr>
        <w:t>zeer betrokken vrijwilligers</w:t>
      </w:r>
      <w:r>
        <w:rPr>
          <w:rFonts w:ascii="Arial" w:hAnsi="Arial" w:cs="Arial"/>
          <w:sz w:val="22"/>
          <w:szCs w:val="22"/>
        </w:rPr>
        <w:t xml:space="preserve"> grote stappen hebben gezet. </w:t>
      </w:r>
      <w:r w:rsidR="0037133B">
        <w:rPr>
          <w:rFonts w:ascii="Arial" w:hAnsi="Arial" w:cs="Arial"/>
          <w:sz w:val="22"/>
          <w:szCs w:val="22"/>
        </w:rPr>
        <w:t xml:space="preserve">Maar </w:t>
      </w:r>
      <w:r>
        <w:rPr>
          <w:rFonts w:ascii="Arial" w:hAnsi="Arial" w:cs="Arial"/>
          <w:sz w:val="22"/>
          <w:szCs w:val="22"/>
        </w:rPr>
        <w:t xml:space="preserve">nog veel werk </w:t>
      </w:r>
      <w:r w:rsidR="0037133B">
        <w:rPr>
          <w:rFonts w:ascii="Arial" w:hAnsi="Arial" w:cs="Arial"/>
          <w:sz w:val="22"/>
          <w:szCs w:val="22"/>
        </w:rPr>
        <w:t>wacht nog!</w:t>
      </w:r>
      <w:r>
        <w:rPr>
          <w:rFonts w:ascii="Arial" w:hAnsi="Arial" w:cs="Arial"/>
          <w:sz w:val="22"/>
          <w:szCs w:val="22"/>
        </w:rPr>
        <w:t xml:space="preserve"> </w:t>
      </w:r>
    </w:p>
    <w:p w14:paraId="5D7EAD1F" w14:textId="766DF3B3" w:rsidR="00EE3B21" w:rsidRDefault="00616C3D" w:rsidP="0020366F">
      <w:pPr>
        <w:ind w:left="426"/>
        <w:rPr>
          <w:rFonts w:ascii="Arial" w:hAnsi="Arial" w:cs="Arial"/>
          <w:sz w:val="22"/>
          <w:szCs w:val="22"/>
        </w:rPr>
      </w:pPr>
      <w:r>
        <w:rPr>
          <w:rFonts w:ascii="Arial" w:hAnsi="Arial" w:cs="Arial"/>
          <w:sz w:val="22"/>
          <w:szCs w:val="22"/>
        </w:rPr>
        <w:br w:type="page"/>
      </w:r>
    </w:p>
    <w:p w14:paraId="648A6FC6" w14:textId="77777777" w:rsidR="00EE584B" w:rsidRDefault="00EE584B" w:rsidP="0020366F">
      <w:pPr>
        <w:pStyle w:val="Lijstalinea"/>
        <w:ind w:left="426"/>
        <w:rPr>
          <w:rFonts w:ascii="Arial" w:hAnsi="Arial" w:cs="Arial"/>
          <w:b/>
          <w:bCs/>
          <w:sz w:val="22"/>
          <w:szCs w:val="22"/>
        </w:rPr>
      </w:pPr>
    </w:p>
    <w:p w14:paraId="61CEEB3E" w14:textId="77777777" w:rsidR="00EE584B" w:rsidRDefault="00EE584B" w:rsidP="0020366F">
      <w:pPr>
        <w:pStyle w:val="Lijstalinea"/>
        <w:ind w:left="426"/>
        <w:rPr>
          <w:rFonts w:ascii="Arial" w:hAnsi="Arial" w:cs="Arial"/>
          <w:b/>
          <w:bCs/>
          <w:sz w:val="22"/>
          <w:szCs w:val="22"/>
        </w:rPr>
      </w:pPr>
    </w:p>
    <w:p w14:paraId="1B5EB9C1" w14:textId="389907D9" w:rsidR="00683F68" w:rsidRDefault="00683F68" w:rsidP="0020366F">
      <w:pPr>
        <w:pStyle w:val="Lijstalinea"/>
        <w:ind w:left="426"/>
        <w:rPr>
          <w:rFonts w:ascii="Arial" w:hAnsi="Arial" w:cs="Arial"/>
          <w:sz w:val="22"/>
          <w:szCs w:val="22"/>
        </w:rPr>
      </w:pPr>
      <w:r w:rsidRPr="00325854">
        <w:rPr>
          <w:rFonts w:ascii="Arial" w:hAnsi="Arial" w:cs="Arial"/>
          <w:b/>
          <w:bCs/>
          <w:sz w:val="22"/>
          <w:szCs w:val="22"/>
        </w:rPr>
        <w:t>Bestuurszaken</w:t>
      </w:r>
      <w:r w:rsidR="003B255D" w:rsidRPr="003B255D">
        <w:rPr>
          <w:rFonts w:ascii="Arial" w:hAnsi="Arial" w:cs="Arial"/>
          <w:sz w:val="22"/>
          <w:szCs w:val="22"/>
        </w:rPr>
        <w:t xml:space="preserve"> </w:t>
      </w:r>
    </w:p>
    <w:p w14:paraId="5129FA83" w14:textId="77777777" w:rsidR="007B7555" w:rsidRDefault="007B7555" w:rsidP="0020366F">
      <w:pPr>
        <w:ind w:left="426"/>
        <w:rPr>
          <w:rFonts w:ascii="Arial" w:hAnsi="Arial" w:cs="Arial"/>
          <w:sz w:val="22"/>
          <w:szCs w:val="22"/>
        </w:rPr>
      </w:pPr>
    </w:p>
    <w:p w14:paraId="5009DCB1" w14:textId="77777777" w:rsidR="009C1368" w:rsidRDefault="009C1368" w:rsidP="0020366F">
      <w:pPr>
        <w:ind w:left="426"/>
        <w:rPr>
          <w:rFonts w:ascii="Arial" w:hAnsi="Arial" w:cs="Arial"/>
          <w:sz w:val="22"/>
          <w:szCs w:val="22"/>
        </w:rPr>
      </w:pPr>
    </w:p>
    <w:p w14:paraId="77FAAF7D" w14:textId="5566B369" w:rsidR="000F786C" w:rsidRPr="00EE584B" w:rsidRDefault="000F786C" w:rsidP="000F786C">
      <w:pPr>
        <w:pStyle w:val="Lijstalinea"/>
        <w:numPr>
          <w:ilvl w:val="0"/>
          <w:numId w:val="16"/>
        </w:numPr>
        <w:rPr>
          <w:rFonts w:ascii="Arial" w:hAnsi="Arial" w:cs="Arial"/>
          <w:b/>
          <w:bCs/>
          <w:color w:val="000000"/>
          <w:sz w:val="22"/>
          <w:szCs w:val="22"/>
          <w:shd w:val="clear" w:color="auto" w:fill="FFFFFF"/>
        </w:rPr>
      </w:pPr>
      <w:r w:rsidRPr="00EE584B">
        <w:rPr>
          <w:rFonts w:ascii="Arial" w:hAnsi="Arial" w:cs="Arial"/>
          <w:b/>
          <w:bCs/>
          <w:color w:val="000000"/>
          <w:sz w:val="22"/>
          <w:szCs w:val="22"/>
          <w:shd w:val="clear" w:color="auto" w:fill="FFFFFF"/>
        </w:rPr>
        <w:t>Heisessie november 2023</w:t>
      </w:r>
    </w:p>
    <w:p w14:paraId="3028A574" w14:textId="76C8B9F1" w:rsidR="00F6433C" w:rsidRDefault="00732911" w:rsidP="00EE584B">
      <w:pPr>
        <w:ind w:left="709"/>
        <w:rPr>
          <w:rFonts w:ascii="Arial" w:hAnsi="Arial" w:cs="Arial"/>
          <w:sz w:val="22"/>
          <w:szCs w:val="22"/>
        </w:rPr>
      </w:pPr>
      <w:r>
        <w:rPr>
          <w:rFonts w:ascii="Arial" w:hAnsi="Arial" w:cs="Arial"/>
          <w:color w:val="000000"/>
          <w:sz w:val="22"/>
          <w:szCs w:val="22"/>
          <w:shd w:val="clear" w:color="auto" w:fill="FFFFFF"/>
        </w:rPr>
        <w:t xml:space="preserve">In november heeft het bestuur een ‘heisessie’ georganiseerd </w:t>
      </w:r>
      <w:r w:rsidR="00AC3D96">
        <w:rPr>
          <w:rFonts w:ascii="Arial" w:hAnsi="Arial" w:cs="Arial"/>
          <w:color w:val="000000"/>
          <w:sz w:val="22"/>
          <w:szCs w:val="22"/>
          <w:shd w:val="clear" w:color="auto" w:fill="FFFFFF"/>
        </w:rPr>
        <w:t xml:space="preserve">om het </w:t>
      </w:r>
      <w:r w:rsidR="002D0274" w:rsidRPr="002D0274">
        <w:rPr>
          <w:rFonts w:ascii="Arial" w:hAnsi="Arial" w:cs="Arial"/>
          <w:sz w:val="22"/>
          <w:szCs w:val="22"/>
        </w:rPr>
        <w:t xml:space="preserve">Beleidsplan 2021-2024 ‘Nieuwe kunstgrepen’ </w:t>
      </w:r>
      <w:r w:rsidR="00AC3D96">
        <w:rPr>
          <w:rFonts w:ascii="Arial" w:hAnsi="Arial" w:cs="Arial"/>
          <w:sz w:val="22"/>
          <w:szCs w:val="22"/>
        </w:rPr>
        <w:t>te evalueren. O</w:t>
      </w:r>
      <w:r w:rsidR="00980EBA">
        <w:rPr>
          <w:rFonts w:ascii="Arial" w:hAnsi="Arial" w:cs="Arial"/>
          <w:sz w:val="22"/>
          <w:szCs w:val="22"/>
        </w:rPr>
        <w:t xml:space="preserve">ok vertegenwoordigers van de verschillende commissies </w:t>
      </w:r>
      <w:r w:rsidR="00AC3D96">
        <w:rPr>
          <w:rFonts w:ascii="Arial" w:hAnsi="Arial" w:cs="Arial"/>
          <w:sz w:val="22"/>
          <w:szCs w:val="22"/>
        </w:rPr>
        <w:t xml:space="preserve">zijn hierbij </w:t>
      </w:r>
      <w:r w:rsidR="00980EBA">
        <w:rPr>
          <w:rFonts w:ascii="Arial" w:hAnsi="Arial" w:cs="Arial"/>
          <w:sz w:val="22"/>
          <w:szCs w:val="22"/>
        </w:rPr>
        <w:t xml:space="preserve">betrokken. </w:t>
      </w:r>
    </w:p>
    <w:p w14:paraId="7927D26F" w14:textId="3FAFEFD9" w:rsidR="001724EF" w:rsidRDefault="00980EBA" w:rsidP="00EE584B">
      <w:pPr>
        <w:ind w:left="708"/>
        <w:rPr>
          <w:rFonts w:ascii="Arial" w:hAnsi="Arial" w:cs="Arial"/>
          <w:sz w:val="22"/>
          <w:szCs w:val="22"/>
        </w:rPr>
      </w:pPr>
      <w:r>
        <w:rPr>
          <w:rFonts w:ascii="Arial" w:hAnsi="Arial" w:cs="Arial"/>
          <w:sz w:val="22"/>
          <w:szCs w:val="22"/>
        </w:rPr>
        <w:t>Kernvragen</w:t>
      </w:r>
      <w:r w:rsidR="00AC3D96">
        <w:rPr>
          <w:rFonts w:ascii="Arial" w:hAnsi="Arial" w:cs="Arial"/>
          <w:sz w:val="22"/>
          <w:szCs w:val="22"/>
        </w:rPr>
        <w:t xml:space="preserve"> tijdens de heisessie waren</w:t>
      </w:r>
      <w:r>
        <w:rPr>
          <w:rFonts w:ascii="Arial" w:hAnsi="Arial" w:cs="Arial"/>
          <w:sz w:val="22"/>
          <w:szCs w:val="22"/>
        </w:rPr>
        <w:t>:</w:t>
      </w:r>
    </w:p>
    <w:p w14:paraId="5492148D" w14:textId="578211FA" w:rsidR="00980EBA" w:rsidRPr="000F786C" w:rsidRDefault="00980EBA" w:rsidP="00C372FA">
      <w:pPr>
        <w:pStyle w:val="Lijstalinea"/>
        <w:numPr>
          <w:ilvl w:val="0"/>
          <w:numId w:val="18"/>
        </w:numPr>
        <w:rPr>
          <w:rFonts w:ascii="Arial" w:hAnsi="Arial" w:cs="Arial"/>
          <w:color w:val="000000" w:themeColor="text1"/>
          <w:sz w:val="22"/>
          <w:szCs w:val="22"/>
        </w:rPr>
      </w:pPr>
      <w:r w:rsidRPr="000F786C">
        <w:rPr>
          <w:rFonts w:ascii="Arial" w:hAnsi="Arial" w:cs="Arial"/>
          <w:color w:val="000000" w:themeColor="text1"/>
          <w:sz w:val="22"/>
          <w:szCs w:val="22"/>
        </w:rPr>
        <w:t xml:space="preserve">Hoe </w:t>
      </w:r>
      <w:r w:rsidR="00EB39CB">
        <w:rPr>
          <w:rFonts w:ascii="Arial" w:hAnsi="Arial" w:cs="Arial"/>
          <w:color w:val="000000" w:themeColor="text1"/>
          <w:sz w:val="22"/>
          <w:szCs w:val="22"/>
        </w:rPr>
        <w:t>moet</w:t>
      </w:r>
      <w:r w:rsidRPr="000F786C">
        <w:rPr>
          <w:rFonts w:ascii="Arial" w:hAnsi="Arial" w:cs="Arial"/>
          <w:color w:val="000000" w:themeColor="text1"/>
          <w:sz w:val="22"/>
          <w:szCs w:val="22"/>
        </w:rPr>
        <w:t xml:space="preserve"> Theater </w:t>
      </w:r>
      <w:proofErr w:type="spellStart"/>
      <w:r w:rsidRPr="000F786C">
        <w:rPr>
          <w:rFonts w:ascii="Arial" w:hAnsi="Arial" w:cs="Arial"/>
          <w:color w:val="000000" w:themeColor="text1"/>
          <w:sz w:val="22"/>
          <w:szCs w:val="22"/>
        </w:rPr>
        <w:t>Karroessel</w:t>
      </w:r>
      <w:proofErr w:type="spellEnd"/>
      <w:r w:rsidRPr="000F786C">
        <w:rPr>
          <w:rFonts w:ascii="Arial" w:hAnsi="Arial" w:cs="Arial"/>
          <w:color w:val="000000" w:themeColor="text1"/>
          <w:sz w:val="22"/>
          <w:szCs w:val="22"/>
        </w:rPr>
        <w:t xml:space="preserve"> er</w:t>
      </w:r>
      <w:r w:rsidR="00AC3D96">
        <w:rPr>
          <w:rFonts w:ascii="Arial" w:hAnsi="Arial" w:cs="Arial"/>
          <w:color w:val="000000" w:themeColor="text1"/>
          <w:sz w:val="22"/>
          <w:szCs w:val="22"/>
        </w:rPr>
        <w:t xml:space="preserve"> </w:t>
      </w:r>
      <w:r w:rsidRPr="000F786C">
        <w:rPr>
          <w:rFonts w:ascii="Arial" w:hAnsi="Arial" w:cs="Arial"/>
          <w:color w:val="000000" w:themeColor="text1"/>
          <w:sz w:val="22"/>
          <w:szCs w:val="22"/>
        </w:rPr>
        <w:t xml:space="preserve">over vijf jaar </w:t>
      </w:r>
      <w:r w:rsidR="00AC3D96">
        <w:rPr>
          <w:rFonts w:ascii="Arial" w:hAnsi="Arial" w:cs="Arial"/>
          <w:color w:val="000000" w:themeColor="text1"/>
          <w:sz w:val="22"/>
          <w:szCs w:val="22"/>
        </w:rPr>
        <w:t xml:space="preserve">uitzien; welke </w:t>
      </w:r>
      <w:r w:rsidR="00EB39CB">
        <w:rPr>
          <w:rFonts w:ascii="Arial" w:hAnsi="Arial" w:cs="Arial"/>
          <w:color w:val="000000" w:themeColor="text1"/>
          <w:sz w:val="22"/>
          <w:szCs w:val="22"/>
        </w:rPr>
        <w:t>culturele activiteiten</w:t>
      </w:r>
      <w:r w:rsidR="00AC3D96">
        <w:rPr>
          <w:rFonts w:ascii="Arial" w:hAnsi="Arial" w:cs="Arial"/>
          <w:color w:val="000000" w:themeColor="text1"/>
          <w:sz w:val="22"/>
          <w:szCs w:val="22"/>
        </w:rPr>
        <w:t xml:space="preserve"> en voorstellingen bieden we dan aan</w:t>
      </w:r>
      <w:r w:rsidR="00EB39CB">
        <w:rPr>
          <w:rFonts w:ascii="Arial" w:hAnsi="Arial" w:cs="Arial"/>
          <w:color w:val="000000" w:themeColor="text1"/>
          <w:sz w:val="22"/>
          <w:szCs w:val="22"/>
        </w:rPr>
        <w:t>. W</w:t>
      </w:r>
      <w:r w:rsidRPr="000F786C">
        <w:rPr>
          <w:rFonts w:ascii="Arial" w:hAnsi="Arial" w:cs="Arial"/>
          <w:color w:val="000000" w:themeColor="text1"/>
          <w:sz w:val="22"/>
          <w:szCs w:val="22"/>
        </w:rPr>
        <w:t>at hebben we nodig om dat doel te bereiken.</w:t>
      </w:r>
    </w:p>
    <w:p w14:paraId="09E12E7C" w14:textId="33F88E12" w:rsidR="00AC3D96" w:rsidRDefault="00980EBA" w:rsidP="00C372FA">
      <w:pPr>
        <w:pStyle w:val="Lijstalinea"/>
        <w:numPr>
          <w:ilvl w:val="0"/>
          <w:numId w:val="18"/>
        </w:numPr>
        <w:ind w:left="1418" w:hanging="349"/>
        <w:rPr>
          <w:rFonts w:ascii="Arial" w:hAnsi="Arial" w:cs="Arial"/>
          <w:sz w:val="22"/>
          <w:szCs w:val="22"/>
        </w:rPr>
      </w:pPr>
      <w:r w:rsidRPr="00EC55B6">
        <w:rPr>
          <w:rFonts w:ascii="Arial" w:hAnsi="Arial" w:cs="Arial"/>
          <w:sz w:val="22"/>
          <w:szCs w:val="22"/>
        </w:rPr>
        <w:t>H</w:t>
      </w:r>
      <w:r w:rsidR="00AC3D96">
        <w:rPr>
          <w:rFonts w:ascii="Arial" w:hAnsi="Arial" w:cs="Arial"/>
          <w:sz w:val="22"/>
          <w:szCs w:val="22"/>
        </w:rPr>
        <w:t xml:space="preserve">oe </w:t>
      </w:r>
      <w:r w:rsidRPr="00EC55B6">
        <w:rPr>
          <w:rFonts w:ascii="Arial" w:hAnsi="Arial" w:cs="Arial"/>
          <w:sz w:val="22"/>
          <w:szCs w:val="22"/>
        </w:rPr>
        <w:t xml:space="preserve">zetten </w:t>
      </w:r>
      <w:r w:rsidR="00AC3D96">
        <w:rPr>
          <w:rFonts w:ascii="Arial" w:hAnsi="Arial" w:cs="Arial"/>
          <w:sz w:val="22"/>
          <w:szCs w:val="22"/>
        </w:rPr>
        <w:t xml:space="preserve">we </w:t>
      </w:r>
      <w:r w:rsidRPr="00EC55B6">
        <w:rPr>
          <w:rFonts w:ascii="Arial" w:hAnsi="Arial" w:cs="Arial"/>
          <w:sz w:val="22"/>
          <w:szCs w:val="22"/>
        </w:rPr>
        <w:t>een nieuw</w:t>
      </w:r>
      <w:r w:rsidR="00EC55B6">
        <w:rPr>
          <w:rFonts w:ascii="Arial" w:hAnsi="Arial" w:cs="Arial"/>
          <w:sz w:val="22"/>
          <w:szCs w:val="22"/>
        </w:rPr>
        <w:t>,</w:t>
      </w:r>
      <w:r w:rsidRPr="00EC55B6">
        <w:rPr>
          <w:rFonts w:ascii="Arial" w:hAnsi="Arial" w:cs="Arial"/>
          <w:sz w:val="22"/>
          <w:szCs w:val="22"/>
        </w:rPr>
        <w:t xml:space="preserve"> op het publiek gericht</w:t>
      </w:r>
      <w:r w:rsidR="00EC55B6">
        <w:rPr>
          <w:rFonts w:ascii="Arial" w:hAnsi="Arial" w:cs="Arial"/>
          <w:sz w:val="22"/>
          <w:szCs w:val="22"/>
        </w:rPr>
        <w:t>,</w:t>
      </w:r>
      <w:r w:rsidRPr="00EC55B6">
        <w:rPr>
          <w:rFonts w:ascii="Arial" w:hAnsi="Arial" w:cs="Arial"/>
          <w:sz w:val="22"/>
          <w:szCs w:val="22"/>
        </w:rPr>
        <w:t xml:space="preserve"> communicatie</w:t>
      </w:r>
      <w:r w:rsidR="00EC55B6" w:rsidRPr="00EC55B6">
        <w:rPr>
          <w:rFonts w:ascii="Arial" w:hAnsi="Arial" w:cs="Arial"/>
          <w:sz w:val="22"/>
          <w:szCs w:val="22"/>
        </w:rPr>
        <w:t>plan</w:t>
      </w:r>
      <w:r w:rsidR="00AC3D96">
        <w:rPr>
          <w:rFonts w:ascii="Arial" w:hAnsi="Arial" w:cs="Arial"/>
          <w:sz w:val="22"/>
          <w:szCs w:val="22"/>
        </w:rPr>
        <w:t xml:space="preserve"> op</w:t>
      </w:r>
      <w:r w:rsidRPr="00EC55B6">
        <w:rPr>
          <w:rFonts w:ascii="Arial" w:hAnsi="Arial" w:cs="Arial"/>
          <w:sz w:val="22"/>
          <w:szCs w:val="22"/>
        </w:rPr>
        <w:t xml:space="preserve">. </w:t>
      </w:r>
      <w:r w:rsidR="00EC55B6">
        <w:rPr>
          <w:rFonts w:ascii="Arial" w:hAnsi="Arial" w:cs="Arial"/>
          <w:sz w:val="22"/>
          <w:szCs w:val="22"/>
        </w:rPr>
        <w:t>V</w:t>
      </w:r>
      <w:r w:rsidRPr="00EC55B6">
        <w:rPr>
          <w:rFonts w:ascii="Arial" w:hAnsi="Arial" w:cs="Arial"/>
          <w:sz w:val="22"/>
          <w:szCs w:val="22"/>
        </w:rPr>
        <w:t xml:space="preserve">ragen </w:t>
      </w:r>
      <w:r w:rsidR="00EC55B6">
        <w:rPr>
          <w:rFonts w:ascii="Arial" w:hAnsi="Arial" w:cs="Arial"/>
          <w:sz w:val="22"/>
          <w:szCs w:val="22"/>
        </w:rPr>
        <w:t>die een antwoord moeten krijgen zijn onder andere:</w:t>
      </w:r>
      <w:r w:rsidRPr="00EC55B6">
        <w:rPr>
          <w:rFonts w:ascii="Arial" w:hAnsi="Arial" w:cs="Arial"/>
          <w:sz w:val="22"/>
          <w:szCs w:val="22"/>
        </w:rPr>
        <w:t xml:space="preserve"> welke uitstraling hebben we als theater, kent de buitenwereld ons goed genoeg</w:t>
      </w:r>
      <w:r w:rsidR="00EC55B6">
        <w:rPr>
          <w:rFonts w:ascii="Arial" w:hAnsi="Arial" w:cs="Arial"/>
          <w:sz w:val="22"/>
          <w:szCs w:val="22"/>
        </w:rPr>
        <w:t xml:space="preserve">. </w:t>
      </w:r>
    </w:p>
    <w:p w14:paraId="63B8CA57" w14:textId="1B118327" w:rsidR="00980EBA" w:rsidRDefault="00C333BF" w:rsidP="00C372FA">
      <w:pPr>
        <w:pStyle w:val="Lijstalinea"/>
        <w:numPr>
          <w:ilvl w:val="0"/>
          <w:numId w:val="18"/>
        </w:numPr>
        <w:ind w:left="1418" w:hanging="349"/>
        <w:rPr>
          <w:rFonts w:ascii="Arial" w:hAnsi="Arial" w:cs="Arial"/>
          <w:sz w:val="22"/>
          <w:szCs w:val="22"/>
        </w:rPr>
      </w:pPr>
      <w:r>
        <w:rPr>
          <w:rFonts w:ascii="Arial" w:hAnsi="Arial" w:cs="Arial"/>
          <w:sz w:val="22"/>
          <w:szCs w:val="22"/>
        </w:rPr>
        <w:t>En</w:t>
      </w:r>
      <w:r w:rsidR="00EC55B6">
        <w:rPr>
          <w:rFonts w:ascii="Arial" w:hAnsi="Arial" w:cs="Arial"/>
          <w:sz w:val="22"/>
          <w:szCs w:val="22"/>
        </w:rPr>
        <w:t xml:space="preserve"> ook: h</w:t>
      </w:r>
      <w:r w:rsidR="00980EBA" w:rsidRPr="00EC55B6">
        <w:rPr>
          <w:rFonts w:ascii="Arial" w:hAnsi="Arial" w:cs="Arial"/>
          <w:sz w:val="22"/>
          <w:szCs w:val="22"/>
        </w:rPr>
        <w:t>oe zet je een netwerk op van publieke relaties, welke acties moeten we oppakken om ons goed in de gemeenschap te kunnen profileren.</w:t>
      </w:r>
    </w:p>
    <w:p w14:paraId="5F7C416A" w14:textId="0D9241AC" w:rsidR="00F6433C" w:rsidRPr="00A12934" w:rsidRDefault="00F6433C" w:rsidP="00EE584B">
      <w:pPr>
        <w:pStyle w:val="Lijstalinea"/>
        <w:ind w:left="709" w:hanging="1"/>
        <w:rPr>
          <w:rFonts w:ascii="Arial" w:hAnsi="Arial" w:cs="Arial"/>
          <w:color w:val="000000" w:themeColor="text1"/>
          <w:sz w:val="22"/>
          <w:szCs w:val="22"/>
        </w:rPr>
      </w:pPr>
      <w:r>
        <w:rPr>
          <w:rFonts w:ascii="Arial" w:hAnsi="Arial" w:cs="Arial"/>
          <w:sz w:val="22"/>
          <w:szCs w:val="22"/>
        </w:rPr>
        <w:t xml:space="preserve">Het jaar 2024 zal vooral in het teken staan van </w:t>
      </w:r>
      <w:r w:rsidR="00732911">
        <w:rPr>
          <w:rFonts w:ascii="Arial" w:hAnsi="Arial" w:cs="Arial"/>
          <w:sz w:val="22"/>
          <w:szCs w:val="22"/>
        </w:rPr>
        <w:t xml:space="preserve">de </w:t>
      </w:r>
      <w:r w:rsidRPr="00A12934">
        <w:rPr>
          <w:rFonts w:ascii="Arial" w:hAnsi="Arial" w:cs="Arial"/>
          <w:color w:val="000000" w:themeColor="text1"/>
          <w:sz w:val="22"/>
          <w:szCs w:val="22"/>
        </w:rPr>
        <w:t>conclusies</w:t>
      </w:r>
      <w:r w:rsidR="005F5078" w:rsidRPr="00A12934">
        <w:rPr>
          <w:rFonts w:ascii="Arial" w:hAnsi="Arial" w:cs="Arial"/>
          <w:color w:val="000000" w:themeColor="text1"/>
          <w:sz w:val="22"/>
          <w:szCs w:val="22"/>
        </w:rPr>
        <w:t xml:space="preserve"> </w:t>
      </w:r>
      <w:r w:rsidR="00AC3D96" w:rsidRPr="00A12934">
        <w:rPr>
          <w:rFonts w:ascii="Arial" w:hAnsi="Arial" w:cs="Arial"/>
          <w:color w:val="000000" w:themeColor="text1"/>
          <w:sz w:val="22"/>
          <w:szCs w:val="22"/>
        </w:rPr>
        <w:t xml:space="preserve">en acties </w:t>
      </w:r>
      <w:r w:rsidR="005F5078" w:rsidRPr="00A12934">
        <w:rPr>
          <w:rFonts w:ascii="Arial" w:hAnsi="Arial" w:cs="Arial"/>
          <w:color w:val="000000" w:themeColor="text1"/>
          <w:sz w:val="22"/>
          <w:szCs w:val="22"/>
        </w:rPr>
        <w:t>die in de heisessie zijn geformuleerd</w:t>
      </w:r>
      <w:r w:rsidRPr="00A12934">
        <w:rPr>
          <w:rFonts w:ascii="Arial" w:hAnsi="Arial" w:cs="Arial"/>
          <w:color w:val="000000" w:themeColor="text1"/>
          <w:sz w:val="22"/>
          <w:szCs w:val="22"/>
        </w:rPr>
        <w:t xml:space="preserve">. </w:t>
      </w:r>
    </w:p>
    <w:p w14:paraId="6C13A1CA" w14:textId="77E0DA83" w:rsidR="00980EBA" w:rsidRDefault="00F6433C" w:rsidP="0020366F">
      <w:pPr>
        <w:ind w:left="426"/>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164DB5C9" w14:textId="77777777" w:rsidR="009C1368" w:rsidRPr="00EC55B6" w:rsidRDefault="009C1368" w:rsidP="0020366F">
      <w:pPr>
        <w:ind w:left="426"/>
        <w:jc w:val="both"/>
        <w:rPr>
          <w:rFonts w:ascii="Arial" w:hAnsi="Arial" w:cs="Arial"/>
          <w:color w:val="000000" w:themeColor="text1"/>
          <w:sz w:val="22"/>
          <w:szCs w:val="22"/>
        </w:rPr>
      </w:pPr>
    </w:p>
    <w:p w14:paraId="07144B30" w14:textId="77777777" w:rsidR="00153251" w:rsidRDefault="00EC55B6" w:rsidP="00153251">
      <w:pPr>
        <w:pStyle w:val="Normaalweb"/>
        <w:numPr>
          <w:ilvl w:val="0"/>
          <w:numId w:val="14"/>
        </w:numPr>
        <w:shd w:val="clear" w:color="auto" w:fill="FFFFFF"/>
        <w:spacing w:before="0" w:beforeAutospacing="0"/>
        <w:ind w:left="709" w:hanging="283"/>
        <w:rPr>
          <w:rFonts w:ascii="Arial" w:hAnsi="Arial" w:cs="Arial"/>
          <w:color w:val="000000"/>
          <w:sz w:val="22"/>
          <w:szCs w:val="22"/>
          <w:shd w:val="clear" w:color="auto" w:fill="FFFFFF"/>
        </w:rPr>
      </w:pPr>
      <w:r w:rsidRPr="000F786C">
        <w:rPr>
          <w:rFonts w:ascii="Arial" w:hAnsi="Arial" w:cs="Arial"/>
          <w:b/>
          <w:bCs/>
          <w:color w:val="000000"/>
          <w:sz w:val="22"/>
          <w:szCs w:val="22"/>
          <w:shd w:val="clear" w:color="auto" w:fill="FFFFFF"/>
        </w:rPr>
        <w:t>Sponsoring.</w:t>
      </w:r>
      <w:r>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br/>
      </w:r>
      <w:r w:rsidR="00F6433C" w:rsidRPr="00A12934">
        <w:rPr>
          <w:rFonts w:ascii="Arial" w:hAnsi="Arial" w:cs="Arial"/>
          <w:color w:val="000000" w:themeColor="text1"/>
          <w:sz w:val="22"/>
          <w:szCs w:val="22"/>
        </w:rPr>
        <w:t xml:space="preserve">Na de heropening van Theater </w:t>
      </w:r>
      <w:proofErr w:type="spellStart"/>
      <w:r w:rsidR="00F6433C" w:rsidRPr="00A12934">
        <w:rPr>
          <w:rFonts w:ascii="Arial" w:hAnsi="Arial" w:cs="Arial"/>
          <w:color w:val="000000" w:themeColor="text1"/>
          <w:sz w:val="22"/>
          <w:szCs w:val="22"/>
        </w:rPr>
        <w:t>Karroessel</w:t>
      </w:r>
      <w:proofErr w:type="spellEnd"/>
      <w:r w:rsidR="00F6433C" w:rsidRPr="00A12934">
        <w:rPr>
          <w:rFonts w:ascii="Arial" w:hAnsi="Arial" w:cs="Arial"/>
          <w:color w:val="000000" w:themeColor="text1"/>
          <w:sz w:val="22"/>
          <w:szCs w:val="22"/>
        </w:rPr>
        <w:t xml:space="preserve"> in maart 2022</w:t>
      </w:r>
      <w:r w:rsidR="000061CA" w:rsidRPr="00A12934">
        <w:rPr>
          <w:rFonts w:ascii="Arial" w:hAnsi="Arial" w:cs="Arial"/>
          <w:color w:val="000000" w:themeColor="text1"/>
          <w:sz w:val="22"/>
          <w:szCs w:val="22"/>
        </w:rPr>
        <w:t xml:space="preserve"> </w:t>
      </w:r>
      <w:r w:rsidR="00153251">
        <w:rPr>
          <w:rFonts w:ascii="Arial" w:hAnsi="Arial" w:cs="Arial"/>
          <w:color w:val="000000" w:themeColor="text1"/>
          <w:sz w:val="22"/>
          <w:szCs w:val="22"/>
        </w:rPr>
        <w:t>verdienen ook andere onderwerpen meer aandacht. Hierbij valt te denken aan b</w:t>
      </w:r>
      <w:r w:rsidR="00AC3D96" w:rsidRPr="00A12934">
        <w:rPr>
          <w:rFonts w:ascii="Arial" w:hAnsi="Arial" w:cs="Arial"/>
          <w:color w:val="000000" w:themeColor="text1"/>
          <w:sz w:val="22"/>
          <w:szCs w:val="22"/>
        </w:rPr>
        <w:t>ijvoorbeeld s</w:t>
      </w:r>
      <w:r w:rsidR="000061CA" w:rsidRPr="00A12934">
        <w:rPr>
          <w:rFonts w:ascii="Arial" w:hAnsi="Arial" w:cs="Arial"/>
          <w:color w:val="000000" w:themeColor="text1"/>
          <w:sz w:val="22"/>
          <w:szCs w:val="22"/>
        </w:rPr>
        <w:t xml:space="preserve">ponsoring. </w:t>
      </w:r>
      <w:r w:rsidR="00153251">
        <w:rPr>
          <w:rFonts w:ascii="Arial" w:hAnsi="Arial" w:cs="Arial"/>
          <w:color w:val="000000" w:themeColor="text1"/>
          <w:sz w:val="22"/>
          <w:szCs w:val="22"/>
        </w:rPr>
        <w:t xml:space="preserve">Het is een niet onbelangrijk </w:t>
      </w:r>
      <w:proofErr w:type="spellStart"/>
      <w:r w:rsidR="00153251">
        <w:rPr>
          <w:rFonts w:ascii="Arial" w:hAnsi="Arial" w:cs="Arial"/>
          <w:color w:val="000000" w:themeColor="text1"/>
          <w:sz w:val="22"/>
          <w:szCs w:val="22"/>
        </w:rPr>
        <w:t>theam</w:t>
      </w:r>
      <w:proofErr w:type="spellEnd"/>
      <w:r w:rsidR="00153251">
        <w:rPr>
          <w:rFonts w:ascii="Arial" w:hAnsi="Arial" w:cs="Arial"/>
          <w:color w:val="000000" w:themeColor="text1"/>
          <w:sz w:val="22"/>
          <w:szCs w:val="22"/>
        </w:rPr>
        <w:t xml:space="preserve"> </w:t>
      </w:r>
      <w:r w:rsidR="00153251">
        <w:rPr>
          <w:rFonts w:ascii="Arial" w:hAnsi="Arial" w:cs="Arial"/>
          <w:color w:val="000000" w:themeColor="text1"/>
          <w:sz w:val="22"/>
          <w:szCs w:val="22"/>
          <w:shd w:val="clear" w:color="auto" w:fill="FFFFFF"/>
        </w:rPr>
        <w:t>o</w:t>
      </w:r>
      <w:r w:rsidR="00AC3D96" w:rsidRPr="00A12934">
        <w:rPr>
          <w:rFonts w:ascii="Arial" w:hAnsi="Arial" w:cs="Arial"/>
          <w:color w:val="000000" w:themeColor="text1"/>
          <w:sz w:val="22"/>
          <w:szCs w:val="22"/>
          <w:shd w:val="clear" w:color="auto" w:fill="FFFFFF"/>
        </w:rPr>
        <w:t xml:space="preserve">m de continuïteit van Theater </w:t>
      </w:r>
      <w:proofErr w:type="spellStart"/>
      <w:r w:rsidR="00AC3D96" w:rsidRPr="00A12934">
        <w:rPr>
          <w:rFonts w:ascii="Arial" w:hAnsi="Arial" w:cs="Arial"/>
          <w:color w:val="000000" w:themeColor="text1"/>
          <w:sz w:val="22"/>
          <w:szCs w:val="22"/>
          <w:shd w:val="clear" w:color="auto" w:fill="FFFFFF"/>
        </w:rPr>
        <w:t>Karroessel</w:t>
      </w:r>
      <w:proofErr w:type="spellEnd"/>
      <w:r w:rsidR="00AC3D96" w:rsidRPr="00A12934">
        <w:rPr>
          <w:rFonts w:ascii="Arial" w:hAnsi="Arial" w:cs="Arial"/>
          <w:color w:val="000000" w:themeColor="text1"/>
          <w:sz w:val="22"/>
          <w:szCs w:val="22"/>
          <w:shd w:val="clear" w:color="auto" w:fill="FFFFFF"/>
        </w:rPr>
        <w:t xml:space="preserve"> </w:t>
      </w:r>
      <w:r w:rsidR="00A12934" w:rsidRPr="00A12934">
        <w:rPr>
          <w:rFonts w:ascii="Arial" w:hAnsi="Arial" w:cs="Arial"/>
          <w:color w:val="000000" w:themeColor="text1"/>
          <w:sz w:val="22"/>
          <w:szCs w:val="22"/>
          <w:shd w:val="clear" w:color="auto" w:fill="FFFFFF"/>
        </w:rPr>
        <w:t xml:space="preserve">op </w:t>
      </w:r>
      <w:r w:rsidR="000061CA" w:rsidRPr="00A12934">
        <w:rPr>
          <w:rFonts w:ascii="Arial" w:hAnsi="Arial" w:cs="Arial"/>
          <w:color w:val="000000" w:themeColor="text1"/>
          <w:sz w:val="22"/>
          <w:szCs w:val="22"/>
          <w:shd w:val="clear" w:color="auto" w:fill="FFFFFF"/>
        </w:rPr>
        <w:t xml:space="preserve">een </w:t>
      </w:r>
      <w:r w:rsidRPr="00A12934">
        <w:rPr>
          <w:rFonts w:ascii="Arial" w:hAnsi="Arial" w:cs="Arial"/>
          <w:color w:val="000000" w:themeColor="text1"/>
          <w:sz w:val="22"/>
          <w:szCs w:val="22"/>
          <w:shd w:val="clear" w:color="auto" w:fill="FFFFFF"/>
        </w:rPr>
        <w:t xml:space="preserve">goede inhoudelijke en </w:t>
      </w:r>
      <w:r w:rsidR="00F6433C" w:rsidRPr="00A12934">
        <w:rPr>
          <w:rFonts w:ascii="Arial" w:hAnsi="Arial" w:cs="Arial"/>
          <w:color w:val="000000" w:themeColor="text1"/>
          <w:sz w:val="22"/>
          <w:szCs w:val="22"/>
          <w:shd w:val="clear" w:color="auto" w:fill="FFFFFF"/>
        </w:rPr>
        <w:t>financiële</w:t>
      </w:r>
      <w:r w:rsidRPr="00A12934">
        <w:rPr>
          <w:rFonts w:ascii="Arial" w:hAnsi="Arial" w:cs="Arial"/>
          <w:color w:val="000000" w:themeColor="text1"/>
          <w:sz w:val="22"/>
          <w:szCs w:val="22"/>
          <w:shd w:val="clear" w:color="auto" w:fill="FFFFFF"/>
        </w:rPr>
        <w:t xml:space="preserve"> </w:t>
      </w:r>
      <w:r w:rsidR="00F6433C" w:rsidRPr="00A12934">
        <w:rPr>
          <w:rFonts w:ascii="Arial" w:hAnsi="Arial" w:cs="Arial"/>
          <w:color w:val="000000" w:themeColor="text1"/>
          <w:sz w:val="22"/>
          <w:szCs w:val="22"/>
          <w:shd w:val="clear" w:color="auto" w:fill="FFFFFF"/>
        </w:rPr>
        <w:t>manier</w:t>
      </w:r>
      <w:r w:rsidRPr="00A12934">
        <w:rPr>
          <w:rFonts w:ascii="Arial" w:hAnsi="Arial" w:cs="Arial"/>
          <w:color w:val="000000" w:themeColor="text1"/>
          <w:sz w:val="22"/>
          <w:szCs w:val="22"/>
          <w:shd w:val="clear" w:color="auto" w:fill="FFFFFF"/>
        </w:rPr>
        <w:t xml:space="preserve"> </w:t>
      </w:r>
      <w:r w:rsidR="00AC3D96" w:rsidRPr="00A12934">
        <w:rPr>
          <w:rFonts w:ascii="Arial" w:hAnsi="Arial" w:cs="Arial"/>
          <w:color w:val="000000" w:themeColor="text1"/>
          <w:sz w:val="22"/>
          <w:szCs w:val="22"/>
          <w:shd w:val="clear" w:color="auto" w:fill="FFFFFF"/>
        </w:rPr>
        <w:t xml:space="preserve">te </w:t>
      </w:r>
      <w:r w:rsidRPr="00A12934">
        <w:rPr>
          <w:rFonts w:ascii="Arial" w:hAnsi="Arial" w:cs="Arial"/>
          <w:color w:val="000000" w:themeColor="text1"/>
          <w:sz w:val="22"/>
          <w:szCs w:val="22"/>
          <w:shd w:val="clear" w:color="auto" w:fill="FFFFFF"/>
        </w:rPr>
        <w:t>waarborgen</w:t>
      </w:r>
      <w:r w:rsidR="00AC3D96" w:rsidRPr="00A12934">
        <w:rPr>
          <w:rFonts w:ascii="Arial" w:hAnsi="Arial" w:cs="Arial"/>
          <w:color w:val="000000" w:themeColor="text1"/>
          <w:sz w:val="22"/>
          <w:szCs w:val="22"/>
          <w:shd w:val="clear" w:color="auto" w:fill="FFFFFF"/>
        </w:rPr>
        <w:t>.</w:t>
      </w:r>
      <w:r w:rsidRPr="00A12934">
        <w:rPr>
          <w:rFonts w:ascii="Arial" w:hAnsi="Arial" w:cs="Arial"/>
          <w:color w:val="000000" w:themeColor="text1"/>
          <w:sz w:val="22"/>
          <w:szCs w:val="22"/>
          <w:shd w:val="clear" w:color="auto" w:fill="FFFFFF"/>
        </w:rPr>
        <w:t xml:space="preserve"> </w:t>
      </w:r>
    </w:p>
    <w:p w14:paraId="0D47A911" w14:textId="78B720FE" w:rsidR="009C1368" w:rsidRPr="00153251" w:rsidRDefault="009C1368" w:rsidP="00153251">
      <w:pPr>
        <w:pStyle w:val="Normaalweb"/>
        <w:shd w:val="clear" w:color="auto" w:fill="FFFFFF"/>
        <w:spacing w:before="0" w:beforeAutospacing="0"/>
        <w:ind w:left="709"/>
        <w:rPr>
          <w:rFonts w:ascii="Arial" w:hAnsi="Arial" w:cs="Arial"/>
          <w:color w:val="000000"/>
          <w:sz w:val="22"/>
          <w:szCs w:val="22"/>
          <w:shd w:val="clear" w:color="auto" w:fill="FFFFFF"/>
        </w:rPr>
      </w:pPr>
    </w:p>
    <w:p w14:paraId="42296842" w14:textId="14B67FCB" w:rsidR="003A67D3" w:rsidRPr="00AC3D96" w:rsidRDefault="000F786C" w:rsidP="003A67D3">
      <w:pPr>
        <w:pStyle w:val="Normaalweb"/>
        <w:numPr>
          <w:ilvl w:val="0"/>
          <w:numId w:val="14"/>
        </w:numPr>
        <w:shd w:val="clear" w:color="auto" w:fill="FFFFFF"/>
        <w:spacing w:before="0" w:beforeAutospacing="0"/>
        <w:ind w:left="426" w:firstLine="0"/>
        <w:rPr>
          <w:rFonts w:ascii="Arial" w:hAnsi="Arial" w:cs="Arial"/>
          <w:b/>
          <w:bCs/>
          <w:color w:val="000000"/>
          <w:sz w:val="22"/>
          <w:szCs w:val="22"/>
          <w:shd w:val="clear" w:color="auto" w:fill="FFFFFF"/>
        </w:rPr>
      </w:pPr>
      <w:r w:rsidRPr="000F786C">
        <w:rPr>
          <w:rFonts w:ascii="Arial" w:hAnsi="Arial" w:cs="Arial"/>
          <w:b/>
          <w:bCs/>
          <w:color w:val="000000"/>
          <w:sz w:val="22"/>
          <w:szCs w:val="22"/>
          <w:shd w:val="clear" w:color="auto" w:fill="FFFFFF"/>
        </w:rPr>
        <w:t>Samenstelling bestuu</w:t>
      </w:r>
      <w:r w:rsidR="00AC3D96">
        <w:rPr>
          <w:rFonts w:ascii="Arial" w:hAnsi="Arial" w:cs="Arial"/>
          <w:b/>
          <w:bCs/>
          <w:color w:val="000000"/>
          <w:sz w:val="22"/>
          <w:szCs w:val="22"/>
          <w:shd w:val="clear" w:color="auto" w:fill="FFFFFF"/>
        </w:rPr>
        <w:t>r</w:t>
      </w:r>
      <w:r w:rsidR="00AC3D96">
        <w:rPr>
          <w:rFonts w:ascii="Arial" w:hAnsi="Arial" w:cs="Arial"/>
          <w:b/>
          <w:bCs/>
          <w:color w:val="000000"/>
          <w:sz w:val="22"/>
          <w:szCs w:val="22"/>
          <w:shd w:val="clear" w:color="auto" w:fill="FFFFFF"/>
        </w:rPr>
        <w:br/>
      </w:r>
      <w:r w:rsidR="00046658" w:rsidRPr="00AC3D96">
        <w:rPr>
          <w:rFonts w:ascii="Arial" w:hAnsi="Arial" w:cs="Arial"/>
          <w:color w:val="000000" w:themeColor="text1"/>
          <w:sz w:val="22"/>
          <w:szCs w:val="22"/>
        </w:rPr>
        <w:t xml:space="preserve">In februari is Frans </w:t>
      </w:r>
      <w:proofErr w:type="spellStart"/>
      <w:r w:rsidR="00046658" w:rsidRPr="00AC3D96">
        <w:rPr>
          <w:rFonts w:ascii="Arial" w:hAnsi="Arial" w:cs="Arial"/>
          <w:color w:val="000000" w:themeColor="text1"/>
          <w:sz w:val="22"/>
          <w:szCs w:val="22"/>
        </w:rPr>
        <w:t>Knoops</w:t>
      </w:r>
      <w:proofErr w:type="spellEnd"/>
      <w:r w:rsidR="00046658" w:rsidRPr="00AC3D96">
        <w:rPr>
          <w:rFonts w:ascii="Arial" w:hAnsi="Arial" w:cs="Arial"/>
          <w:color w:val="000000" w:themeColor="text1"/>
          <w:sz w:val="22"/>
          <w:szCs w:val="22"/>
        </w:rPr>
        <w:t xml:space="preserve"> het bestuur komen versterken. Frans </w:t>
      </w:r>
      <w:r w:rsidR="00AC3D96" w:rsidRPr="00AC3D96">
        <w:rPr>
          <w:rFonts w:ascii="Arial" w:hAnsi="Arial" w:cs="Arial"/>
          <w:color w:val="000000" w:themeColor="text1"/>
          <w:sz w:val="22"/>
          <w:szCs w:val="22"/>
        </w:rPr>
        <w:t xml:space="preserve">gaat </w:t>
      </w:r>
      <w:r w:rsidR="00046658" w:rsidRPr="00AC3D96">
        <w:rPr>
          <w:rFonts w:ascii="Arial" w:hAnsi="Arial" w:cs="Arial"/>
          <w:color w:val="000000" w:themeColor="text1"/>
          <w:sz w:val="22"/>
          <w:szCs w:val="22"/>
        </w:rPr>
        <w:t xml:space="preserve">samen met Hans </w:t>
      </w:r>
      <w:proofErr w:type="spellStart"/>
      <w:r w:rsidR="001513E3" w:rsidRPr="00AC3D96">
        <w:rPr>
          <w:rFonts w:ascii="Arial" w:hAnsi="Arial" w:cs="Arial"/>
          <w:color w:val="000000" w:themeColor="text1"/>
          <w:sz w:val="22"/>
          <w:szCs w:val="22"/>
        </w:rPr>
        <w:t>Jehae</w:t>
      </w:r>
      <w:proofErr w:type="spellEnd"/>
      <w:r w:rsidR="000061CA" w:rsidRPr="00AC3D96">
        <w:rPr>
          <w:rFonts w:ascii="Arial" w:hAnsi="Arial" w:cs="Arial"/>
          <w:color w:val="000000" w:themeColor="text1"/>
          <w:sz w:val="22"/>
          <w:szCs w:val="22"/>
        </w:rPr>
        <w:t xml:space="preserve"> vooral </w:t>
      </w:r>
      <w:r w:rsidR="00046658" w:rsidRPr="00AC3D96">
        <w:rPr>
          <w:rFonts w:ascii="Arial" w:hAnsi="Arial" w:cs="Arial"/>
          <w:color w:val="000000" w:themeColor="text1"/>
          <w:sz w:val="22"/>
          <w:szCs w:val="22"/>
        </w:rPr>
        <w:t>de financiën van onze stichting in goede banen leiden. Verder heeft hij enkele administratieve taken op zich genomen.</w:t>
      </w:r>
      <w:r w:rsidR="00AC3D96">
        <w:rPr>
          <w:rFonts w:ascii="Arial" w:hAnsi="Arial" w:cs="Arial"/>
          <w:color w:val="000000" w:themeColor="text1"/>
          <w:sz w:val="22"/>
          <w:szCs w:val="22"/>
        </w:rPr>
        <w:t xml:space="preserve"> </w:t>
      </w:r>
      <w:r w:rsidR="00046658" w:rsidRPr="00AC3D96">
        <w:rPr>
          <w:rFonts w:ascii="Arial" w:hAnsi="Arial" w:cs="Arial"/>
          <w:color w:val="000000" w:themeColor="text1"/>
          <w:sz w:val="22"/>
          <w:szCs w:val="22"/>
        </w:rPr>
        <w:t xml:space="preserve">In februari is ook </w:t>
      </w:r>
      <w:proofErr w:type="spellStart"/>
      <w:r w:rsidR="00046658" w:rsidRPr="00AC3D96">
        <w:rPr>
          <w:rFonts w:ascii="Arial" w:hAnsi="Arial" w:cs="Arial"/>
          <w:color w:val="000000" w:themeColor="text1"/>
          <w:sz w:val="22"/>
          <w:szCs w:val="22"/>
        </w:rPr>
        <w:t>Det</w:t>
      </w:r>
      <w:proofErr w:type="spellEnd"/>
      <w:r w:rsidR="00046658" w:rsidRPr="00AC3D96">
        <w:rPr>
          <w:rFonts w:ascii="Arial" w:hAnsi="Arial" w:cs="Arial"/>
          <w:color w:val="000000" w:themeColor="text1"/>
          <w:sz w:val="22"/>
          <w:szCs w:val="22"/>
        </w:rPr>
        <w:t xml:space="preserve"> </w:t>
      </w:r>
      <w:proofErr w:type="spellStart"/>
      <w:r w:rsidR="00046658" w:rsidRPr="00AC3D96">
        <w:rPr>
          <w:rFonts w:ascii="Arial" w:hAnsi="Arial" w:cs="Arial"/>
          <w:color w:val="000000" w:themeColor="text1"/>
          <w:sz w:val="22"/>
          <w:szCs w:val="22"/>
        </w:rPr>
        <w:t>Teensma</w:t>
      </w:r>
      <w:proofErr w:type="spellEnd"/>
      <w:r w:rsidR="00046658" w:rsidRPr="00AC3D96">
        <w:rPr>
          <w:rFonts w:ascii="Arial" w:hAnsi="Arial" w:cs="Arial"/>
          <w:color w:val="000000" w:themeColor="text1"/>
          <w:sz w:val="22"/>
          <w:szCs w:val="22"/>
        </w:rPr>
        <w:t xml:space="preserve"> kennis komen maken met ons theater, ons bestuur en onze vrijwilligers. </w:t>
      </w:r>
      <w:r w:rsidR="007A54D4" w:rsidRPr="00AC3D96">
        <w:rPr>
          <w:rFonts w:ascii="Arial" w:hAnsi="Arial" w:cs="Arial"/>
          <w:color w:val="000000" w:themeColor="text1"/>
          <w:sz w:val="22"/>
          <w:szCs w:val="22"/>
        </w:rPr>
        <w:t xml:space="preserve">Medio 2023 heeft </w:t>
      </w:r>
      <w:proofErr w:type="spellStart"/>
      <w:r w:rsidR="007A54D4" w:rsidRPr="00AC3D96">
        <w:rPr>
          <w:rFonts w:ascii="Arial" w:hAnsi="Arial" w:cs="Arial"/>
          <w:color w:val="000000" w:themeColor="text1"/>
          <w:sz w:val="22"/>
          <w:szCs w:val="22"/>
        </w:rPr>
        <w:t>Det</w:t>
      </w:r>
      <w:proofErr w:type="spellEnd"/>
      <w:r w:rsidR="007A54D4" w:rsidRPr="00AC3D96">
        <w:rPr>
          <w:rFonts w:ascii="Arial" w:hAnsi="Arial" w:cs="Arial"/>
          <w:color w:val="000000" w:themeColor="text1"/>
          <w:sz w:val="22"/>
          <w:szCs w:val="22"/>
        </w:rPr>
        <w:t xml:space="preserve"> aangegeven tot het bestuur toe te treden.</w:t>
      </w:r>
      <w:r w:rsidR="00171E06" w:rsidRPr="00AC3D96">
        <w:rPr>
          <w:rFonts w:ascii="Arial" w:hAnsi="Arial" w:cs="Arial"/>
          <w:color w:val="000000" w:themeColor="text1"/>
          <w:sz w:val="22"/>
          <w:szCs w:val="22"/>
        </w:rPr>
        <w:t xml:space="preserve"> </w:t>
      </w:r>
      <w:r w:rsidR="004106EE" w:rsidRPr="00AC3D96">
        <w:rPr>
          <w:rFonts w:ascii="Arial" w:hAnsi="Arial" w:cs="Arial"/>
          <w:color w:val="000000" w:themeColor="text1"/>
          <w:sz w:val="22"/>
          <w:szCs w:val="22"/>
        </w:rPr>
        <w:t xml:space="preserve">Versterking van het bestuur </w:t>
      </w:r>
      <w:r w:rsidR="007A54D4" w:rsidRPr="00AC3D96">
        <w:rPr>
          <w:rFonts w:ascii="Arial" w:hAnsi="Arial" w:cs="Arial"/>
          <w:color w:val="000000" w:themeColor="text1"/>
          <w:sz w:val="22"/>
          <w:szCs w:val="22"/>
        </w:rPr>
        <w:t>blijft</w:t>
      </w:r>
      <w:r w:rsidR="004106EE" w:rsidRPr="00AC3D96">
        <w:rPr>
          <w:rFonts w:ascii="Arial" w:hAnsi="Arial" w:cs="Arial"/>
          <w:color w:val="000000" w:themeColor="text1"/>
          <w:sz w:val="22"/>
          <w:szCs w:val="22"/>
        </w:rPr>
        <w:t xml:space="preserve"> </w:t>
      </w:r>
      <w:r w:rsidR="008B1853" w:rsidRPr="00AC3D96">
        <w:rPr>
          <w:rFonts w:ascii="Arial" w:hAnsi="Arial" w:cs="Arial"/>
          <w:color w:val="000000" w:themeColor="text1"/>
          <w:sz w:val="22"/>
          <w:szCs w:val="22"/>
        </w:rPr>
        <w:t xml:space="preserve">echter </w:t>
      </w:r>
      <w:r w:rsidR="007A54D4" w:rsidRPr="00AC3D96">
        <w:rPr>
          <w:rFonts w:ascii="Arial" w:hAnsi="Arial" w:cs="Arial"/>
          <w:color w:val="000000" w:themeColor="text1"/>
          <w:sz w:val="22"/>
          <w:szCs w:val="22"/>
        </w:rPr>
        <w:t xml:space="preserve">nog steeds </w:t>
      </w:r>
      <w:r w:rsidR="004106EE" w:rsidRPr="00AC3D96">
        <w:rPr>
          <w:rFonts w:ascii="Arial" w:hAnsi="Arial" w:cs="Arial"/>
          <w:color w:val="000000" w:themeColor="text1"/>
          <w:sz w:val="22"/>
          <w:szCs w:val="22"/>
        </w:rPr>
        <w:t>hard nodig</w:t>
      </w:r>
      <w:r w:rsidR="007A54D4" w:rsidRPr="00AC3D96">
        <w:rPr>
          <w:rFonts w:ascii="Arial" w:hAnsi="Arial" w:cs="Arial"/>
          <w:color w:val="000000" w:themeColor="text1"/>
          <w:sz w:val="22"/>
          <w:szCs w:val="22"/>
        </w:rPr>
        <w:t>!</w:t>
      </w:r>
    </w:p>
    <w:p w14:paraId="1F72F9C9" w14:textId="77777777" w:rsidR="00AC3D96" w:rsidRDefault="00AC3D96" w:rsidP="00AC3D96">
      <w:pPr>
        <w:ind w:left="709" w:hanging="283"/>
        <w:rPr>
          <w:rFonts w:ascii="Arial" w:hAnsi="Arial" w:cs="Arial"/>
          <w:sz w:val="22"/>
          <w:szCs w:val="22"/>
        </w:rPr>
      </w:pPr>
      <w:r>
        <w:rPr>
          <w:rFonts w:ascii="Arial" w:hAnsi="Arial" w:cs="Arial"/>
          <w:sz w:val="22"/>
          <w:szCs w:val="22"/>
        </w:rPr>
        <w:t>Op 31 december 2023 bestond het bestuur uit:</w:t>
      </w:r>
    </w:p>
    <w:p w14:paraId="18E55CA1" w14:textId="77777777" w:rsidR="00AC3D96" w:rsidRPr="00C372FA" w:rsidRDefault="00AC3D96" w:rsidP="00AC3D96">
      <w:pPr>
        <w:pStyle w:val="Lijstalinea"/>
        <w:numPr>
          <w:ilvl w:val="0"/>
          <w:numId w:val="19"/>
        </w:numPr>
        <w:rPr>
          <w:rFonts w:ascii="Arial" w:hAnsi="Arial" w:cs="Arial"/>
          <w:sz w:val="22"/>
          <w:szCs w:val="22"/>
        </w:rPr>
      </w:pPr>
      <w:r>
        <w:rPr>
          <w:rFonts w:ascii="Arial" w:hAnsi="Arial" w:cs="Arial"/>
          <w:sz w:val="22"/>
          <w:szCs w:val="22"/>
        </w:rPr>
        <w:t xml:space="preserve"> </w:t>
      </w:r>
      <w:r w:rsidRPr="00C372FA">
        <w:rPr>
          <w:rFonts w:ascii="Arial" w:hAnsi="Arial" w:cs="Arial"/>
          <w:sz w:val="22"/>
          <w:szCs w:val="22"/>
        </w:rPr>
        <w:t xml:space="preserve">Leo </w:t>
      </w:r>
      <w:proofErr w:type="spellStart"/>
      <w:r w:rsidRPr="00C372FA">
        <w:rPr>
          <w:rFonts w:ascii="Arial" w:hAnsi="Arial" w:cs="Arial"/>
          <w:sz w:val="22"/>
          <w:szCs w:val="22"/>
        </w:rPr>
        <w:t>Kruijt</w:t>
      </w:r>
      <w:proofErr w:type="spellEnd"/>
      <w:r w:rsidRPr="00C372FA">
        <w:rPr>
          <w:rFonts w:ascii="Arial" w:hAnsi="Arial" w:cs="Arial"/>
          <w:sz w:val="22"/>
          <w:szCs w:val="22"/>
        </w:rPr>
        <w:t>, voorzitter,</w:t>
      </w:r>
    </w:p>
    <w:p w14:paraId="321F4057" w14:textId="77777777" w:rsidR="00AC3D96" w:rsidRPr="00871AF0" w:rsidRDefault="00AC3D96" w:rsidP="00AC3D96">
      <w:pPr>
        <w:pStyle w:val="Lijstalinea"/>
        <w:numPr>
          <w:ilvl w:val="0"/>
          <w:numId w:val="19"/>
        </w:numPr>
        <w:rPr>
          <w:rFonts w:ascii="Arial" w:hAnsi="Arial" w:cs="Arial"/>
          <w:sz w:val="22"/>
          <w:szCs w:val="22"/>
        </w:rPr>
      </w:pPr>
      <w:r>
        <w:rPr>
          <w:rFonts w:ascii="Arial" w:hAnsi="Arial" w:cs="Arial"/>
          <w:sz w:val="22"/>
          <w:szCs w:val="22"/>
        </w:rPr>
        <w:t xml:space="preserve"> </w:t>
      </w:r>
      <w:r w:rsidRPr="00871AF0">
        <w:rPr>
          <w:rFonts w:ascii="Arial" w:hAnsi="Arial" w:cs="Arial"/>
          <w:sz w:val="22"/>
          <w:szCs w:val="22"/>
        </w:rPr>
        <w:t xml:space="preserve">Jos </w:t>
      </w:r>
      <w:r>
        <w:rPr>
          <w:rFonts w:ascii="Arial" w:hAnsi="Arial" w:cs="Arial"/>
          <w:sz w:val="22"/>
          <w:szCs w:val="22"/>
        </w:rPr>
        <w:t>R</w:t>
      </w:r>
      <w:r w:rsidRPr="00871AF0">
        <w:rPr>
          <w:rFonts w:ascii="Arial" w:hAnsi="Arial" w:cs="Arial"/>
          <w:sz w:val="22"/>
          <w:szCs w:val="22"/>
        </w:rPr>
        <w:t>oes, secretaris</w:t>
      </w:r>
    </w:p>
    <w:p w14:paraId="73F417C1" w14:textId="77777777" w:rsidR="00AC3D96" w:rsidRDefault="00AC3D96" w:rsidP="00AC3D96">
      <w:pPr>
        <w:pStyle w:val="Lijstalinea"/>
        <w:numPr>
          <w:ilvl w:val="0"/>
          <w:numId w:val="4"/>
        </w:numPr>
        <w:ind w:left="851" w:hanging="142"/>
        <w:rPr>
          <w:rFonts w:ascii="Arial" w:hAnsi="Arial" w:cs="Arial"/>
          <w:color w:val="000000" w:themeColor="text1"/>
          <w:sz w:val="22"/>
          <w:szCs w:val="22"/>
        </w:rPr>
      </w:pPr>
      <w:r>
        <w:rPr>
          <w:rFonts w:ascii="Arial" w:hAnsi="Arial" w:cs="Arial"/>
          <w:sz w:val="22"/>
          <w:szCs w:val="22"/>
        </w:rPr>
        <w:t xml:space="preserve">     </w:t>
      </w:r>
      <w:r w:rsidRPr="00871AF0">
        <w:rPr>
          <w:rFonts w:ascii="Arial" w:hAnsi="Arial" w:cs="Arial"/>
          <w:sz w:val="22"/>
          <w:szCs w:val="22"/>
        </w:rPr>
        <w:t xml:space="preserve">Hans </w:t>
      </w:r>
      <w:proofErr w:type="spellStart"/>
      <w:r w:rsidRPr="00871AF0">
        <w:rPr>
          <w:rFonts w:ascii="Arial" w:hAnsi="Arial" w:cs="Arial"/>
          <w:sz w:val="22"/>
          <w:szCs w:val="22"/>
        </w:rPr>
        <w:t>Jehae</w:t>
      </w:r>
      <w:proofErr w:type="spellEnd"/>
      <w:r w:rsidRPr="00871AF0">
        <w:rPr>
          <w:rFonts w:ascii="Arial" w:hAnsi="Arial" w:cs="Arial"/>
          <w:sz w:val="22"/>
          <w:szCs w:val="22"/>
        </w:rPr>
        <w:t>, penningmeester</w:t>
      </w:r>
    </w:p>
    <w:p w14:paraId="76403242" w14:textId="77777777" w:rsidR="00AC3D96" w:rsidRPr="00C372FA" w:rsidRDefault="00AC3D96" w:rsidP="00AC3D96">
      <w:pPr>
        <w:pStyle w:val="Lijstalinea"/>
        <w:numPr>
          <w:ilvl w:val="0"/>
          <w:numId w:val="4"/>
        </w:numPr>
        <w:ind w:left="851" w:hanging="142"/>
        <w:rPr>
          <w:rFonts w:ascii="Arial" w:hAnsi="Arial" w:cs="Arial"/>
          <w:color w:val="000000" w:themeColor="text1"/>
          <w:sz w:val="22"/>
          <w:szCs w:val="22"/>
        </w:rPr>
      </w:pPr>
      <w:r>
        <w:rPr>
          <w:rFonts w:ascii="Arial" w:hAnsi="Arial" w:cs="Arial"/>
          <w:color w:val="000000" w:themeColor="text1"/>
          <w:sz w:val="22"/>
          <w:szCs w:val="22"/>
        </w:rPr>
        <w:t xml:space="preserve">     </w:t>
      </w:r>
      <w:r w:rsidRPr="00C372FA">
        <w:rPr>
          <w:rFonts w:ascii="Arial" w:hAnsi="Arial" w:cs="Arial"/>
          <w:sz w:val="22"/>
          <w:szCs w:val="22"/>
        </w:rPr>
        <w:t xml:space="preserve">Peter </w:t>
      </w:r>
      <w:proofErr w:type="spellStart"/>
      <w:r w:rsidRPr="00C372FA">
        <w:rPr>
          <w:rFonts w:ascii="Arial" w:hAnsi="Arial" w:cs="Arial"/>
          <w:sz w:val="22"/>
          <w:szCs w:val="22"/>
        </w:rPr>
        <w:t>Moulen</w:t>
      </w:r>
      <w:proofErr w:type="spellEnd"/>
      <w:r w:rsidRPr="00C372FA">
        <w:rPr>
          <w:rFonts w:ascii="Arial" w:hAnsi="Arial" w:cs="Arial"/>
          <w:sz w:val="22"/>
          <w:szCs w:val="22"/>
        </w:rPr>
        <w:t xml:space="preserve">, bestuurslid </w:t>
      </w:r>
    </w:p>
    <w:p w14:paraId="17D50471" w14:textId="77777777" w:rsidR="00AC3D96" w:rsidRPr="007A54D4" w:rsidRDefault="00AC3D96" w:rsidP="00AC3D96">
      <w:pPr>
        <w:pStyle w:val="Lijstalinea"/>
        <w:numPr>
          <w:ilvl w:val="0"/>
          <w:numId w:val="4"/>
        </w:numPr>
        <w:ind w:hanging="497"/>
        <w:rPr>
          <w:rFonts w:ascii="Arial" w:hAnsi="Arial" w:cs="Arial"/>
          <w:color w:val="000000" w:themeColor="text1"/>
          <w:sz w:val="22"/>
          <w:szCs w:val="22"/>
        </w:rPr>
      </w:pPr>
      <w:r>
        <w:rPr>
          <w:rFonts w:ascii="Arial" w:hAnsi="Arial" w:cs="Arial"/>
          <w:sz w:val="22"/>
          <w:szCs w:val="22"/>
        </w:rPr>
        <w:t xml:space="preserve">Frans </w:t>
      </w:r>
      <w:proofErr w:type="spellStart"/>
      <w:r>
        <w:rPr>
          <w:rFonts w:ascii="Arial" w:hAnsi="Arial" w:cs="Arial"/>
          <w:sz w:val="22"/>
          <w:szCs w:val="22"/>
        </w:rPr>
        <w:t>Knoops</w:t>
      </w:r>
      <w:proofErr w:type="spellEnd"/>
      <w:r>
        <w:rPr>
          <w:rFonts w:ascii="Arial" w:hAnsi="Arial" w:cs="Arial"/>
          <w:sz w:val="22"/>
          <w:szCs w:val="22"/>
        </w:rPr>
        <w:t>, bestuurslid en</w:t>
      </w:r>
    </w:p>
    <w:p w14:paraId="62181D45" w14:textId="77777777" w:rsidR="00AC3D96" w:rsidRPr="003A67D3" w:rsidRDefault="00AC3D96" w:rsidP="00AC3D96">
      <w:pPr>
        <w:pStyle w:val="Lijstalinea"/>
        <w:numPr>
          <w:ilvl w:val="0"/>
          <w:numId w:val="4"/>
        </w:numPr>
        <w:ind w:hanging="497"/>
        <w:rPr>
          <w:rFonts w:ascii="Arial" w:hAnsi="Arial" w:cs="Arial"/>
          <w:color w:val="000000" w:themeColor="text1"/>
          <w:sz w:val="22"/>
          <w:szCs w:val="22"/>
        </w:rPr>
      </w:pPr>
      <w:proofErr w:type="spellStart"/>
      <w:r>
        <w:rPr>
          <w:rFonts w:ascii="Arial" w:hAnsi="Arial" w:cs="Arial"/>
          <w:sz w:val="22"/>
          <w:szCs w:val="22"/>
        </w:rPr>
        <w:t>Det</w:t>
      </w:r>
      <w:proofErr w:type="spellEnd"/>
      <w:r>
        <w:rPr>
          <w:rFonts w:ascii="Arial" w:hAnsi="Arial" w:cs="Arial"/>
          <w:sz w:val="22"/>
          <w:szCs w:val="22"/>
        </w:rPr>
        <w:t xml:space="preserve"> </w:t>
      </w:r>
      <w:proofErr w:type="spellStart"/>
      <w:r>
        <w:rPr>
          <w:rFonts w:ascii="Arial" w:hAnsi="Arial" w:cs="Arial"/>
          <w:sz w:val="22"/>
          <w:szCs w:val="22"/>
        </w:rPr>
        <w:t>Teensma</w:t>
      </w:r>
      <w:proofErr w:type="spellEnd"/>
      <w:r>
        <w:rPr>
          <w:rFonts w:ascii="Arial" w:hAnsi="Arial" w:cs="Arial"/>
          <w:sz w:val="22"/>
          <w:szCs w:val="22"/>
        </w:rPr>
        <w:t>, bestuurslid</w:t>
      </w:r>
    </w:p>
    <w:p w14:paraId="7F220C1A" w14:textId="77777777" w:rsidR="004106EE" w:rsidRDefault="004106EE" w:rsidP="003A67D3">
      <w:pPr>
        <w:pStyle w:val="Lijstalinea"/>
        <w:ind w:left="426"/>
        <w:rPr>
          <w:rFonts w:ascii="Arial" w:hAnsi="Arial" w:cs="Arial"/>
          <w:color w:val="000000" w:themeColor="text1"/>
          <w:sz w:val="22"/>
          <w:szCs w:val="22"/>
        </w:rPr>
      </w:pPr>
    </w:p>
    <w:p w14:paraId="4A5FEE34" w14:textId="77777777" w:rsidR="009C1368" w:rsidRDefault="009C1368" w:rsidP="003A67D3">
      <w:pPr>
        <w:pStyle w:val="Lijstalinea"/>
        <w:ind w:left="426"/>
        <w:rPr>
          <w:rFonts w:ascii="Arial" w:hAnsi="Arial" w:cs="Arial"/>
          <w:color w:val="000000" w:themeColor="text1"/>
          <w:sz w:val="22"/>
          <w:szCs w:val="22"/>
        </w:rPr>
      </w:pPr>
    </w:p>
    <w:p w14:paraId="59CA5B77" w14:textId="53246914" w:rsidR="004106EE" w:rsidRPr="004106EE" w:rsidRDefault="004106EE" w:rsidP="008832D7">
      <w:pPr>
        <w:pStyle w:val="Lijstalinea"/>
        <w:numPr>
          <w:ilvl w:val="0"/>
          <w:numId w:val="20"/>
        </w:numPr>
        <w:ind w:left="709" w:hanging="283"/>
        <w:rPr>
          <w:rFonts w:ascii="Arial" w:hAnsi="Arial" w:cs="Arial"/>
          <w:b/>
          <w:bCs/>
          <w:color w:val="000000" w:themeColor="text1"/>
          <w:sz w:val="22"/>
          <w:szCs w:val="22"/>
        </w:rPr>
      </w:pPr>
      <w:r w:rsidRPr="004106EE">
        <w:rPr>
          <w:rFonts w:ascii="Arial" w:hAnsi="Arial" w:cs="Arial"/>
          <w:b/>
          <w:bCs/>
          <w:color w:val="000000" w:themeColor="text1"/>
          <w:sz w:val="22"/>
          <w:szCs w:val="22"/>
        </w:rPr>
        <w:t>Vergaderingen</w:t>
      </w:r>
    </w:p>
    <w:p w14:paraId="01D61157" w14:textId="7FA7E67C" w:rsidR="00D441FB" w:rsidRDefault="00D441FB" w:rsidP="003A67D3">
      <w:pPr>
        <w:pStyle w:val="Lijstalinea"/>
        <w:ind w:left="426"/>
        <w:rPr>
          <w:rFonts w:ascii="Arial" w:hAnsi="Arial" w:cs="Arial"/>
          <w:color w:val="000000" w:themeColor="text1"/>
          <w:sz w:val="22"/>
          <w:szCs w:val="22"/>
        </w:rPr>
      </w:pPr>
      <w:r>
        <w:rPr>
          <w:rFonts w:ascii="Arial" w:hAnsi="Arial" w:cs="Arial"/>
          <w:color w:val="000000" w:themeColor="text1"/>
          <w:sz w:val="22"/>
          <w:szCs w:val="22"/>
        </w:rPr>
        <w:t xml:space="preserve">Het bestuur komt </w:t>
      </w:r>
      <w:r w:rsidR="004A1CB6">
        <w:rPr>
          <w:rFonts w:ascii="Arial" w:hAnsi="Arial" w:cs="Arial"/>
          <w:color w:val="000000" w:themeColor="text1"/>
          <w:sz w:val="22"/>
          <w:szCs w:val="22"/>
        </w:rPr>
        <w:t xml:space="preserve">vrijwel </w:t>
      </w:r>
      <w:r>
        <w:rPr>
          <w:rFonts w:ascii="Arial" w:hAnsi="Arial" w:cs="Arial"/>
          <w:color w:val="000000" w:themeColor="text1"/>
          <w:sz w:val="22"/>
          <w:szCs w:val="22"/>
        </w:rPr>
        <w:t xml:space="preserve">maandelijks in vergadering bijeen. </w:t>
      </w:r>
      <w:r w:rsidR="000061CA">
        <w:rPr>
          <w:rFonts w:ascii="Arial" w:hAnsi="Arial" w:cs="Arial"/>
          <w:color w:val="000000" w:themeColor="text1"/>
          <w:sz w:val="22"/>
          <w:szCs w:val="22"/>
        </w:rPr>
        <w:t>In 2023 waren dat negen bijeenkomsten.</w:t>
      </w:r>
    </w:p>
    <w:p w14:paraId="6BE4E6C4" w14:textId="77777777" w:rsidR="009C1368" w:rsidRDefault="009C1368" w:rsidP="003A67D3">
      <w:pPr>
        <w:pStyle w:val="Lijstalinea"/>
        <w:ind w:left="426"/>
        <w:rPr>
          <w:rFonts w:ascii="Arial" w:hAnsi="Arial" w:cs="Arial"/>
          <w:color w:val="000000" w:themeColor="text1"/>
          <w:sz w:val="22"/>
          <w:szCs w:val="22"/>
        </w:rPr>
      </w:pPr>
    </w:p>
    <w:p w14:paraId="7A8B979C" w14:textId="4775EFF4" w:rsidR="009C1368" w:rsidRDefault="004A1CB6" w:rsidP="003A67D3">
      <w:pPr>
        <w:pStyle w:val="Lijstalinea"/>
        <w:ind w:left="426"/>
        <w:rPr>
          <w:rFonts w:ascii="Arial" w:hAnsi="Arial" w:cs="Arial"/>
          <w:color w:val="000000" w:themeColor="text1"/>
          <w:sz w:val="22"/>
          <w:szCs w:val="22"/>
        </w:rPr>
      </w:pPr>
      <w:r>
        <w:rPr>
          <w:rFonts w:ascii="Arial" w:hAnsi="Arial" w:cs="Arial"/>
          <w:color w:val="000000" w:themeColor="text1"/>
          <w:sz w:val="22"/>
          <w:szCs w:val="22"/>
        </w:rPr>
        <w:t>D</w:t>
      </w:r>
      <w:r w:rsidR="004106EE">
        <w:rPr>
          <w:rFonts w:ascii="Arial" w:hAnsi="Arial" w:cs="Arial"/>
          <w:color w:val="000000" w:themeColor="text1"/>
          <w:sz w:val="22"/>
          <w:szCs w:val="22"/>
        </w:rPr>
        <w:t>e b</w:t>
      </w:r>
      <w:r w:rsidR="00D441FB">
        <w:rPr>
          <w:rFonts w:ascii="Arial" w:hAnsi="Arial" w:cs="Arial"/>
          <w:color w:val="000000" w:themeColor="text1"/>
          <w:sz w:val="22"/>
          <w:szCs w:val="22"/>
        </w:rPr>
        <w:t xml:space="preserve">elangrijkste aandachtspunten </w:t>
      </w:r>
      <w:r w:rsidR="003413F4">
        <w:rPr>
          <w:rFonts w:ascii="Arial" w:hAnsi="Arial" w:cs="Arial"/>
          <w:color w:val="000000" w:themeColor="text1"/>
          <w:sz w:val="22"/>
          <w:szCs w:val="22"/>
        </w:rPr>
        <w:t>in 202</w:t>
      </w:r>
      <w:r>
        <w:rPr>
          <w:rFonts w:ascii="Arial" w:hAnsi="Arial" w:cs="Arial"/>
          <w:color w:val="000000" w:themeColor="text1"/>
          <w:sz w:val="22"/>
          <w:szCs w:val="22"/>
        </w:rPr>
        <w:t>3</w:t>
      </w:r>
      <w:r w:rsidR="004106EE">
        <w:rPr>
          <w:rFonts w:ascii="Arial" w:hAnsi="Arial" w:cs="Arial"/>
          <w:color w:val="000000" w:themeColor="text1"/>
          <w:sz w:val="22"/>
          <w:szCs w:val="22"/>
        </w:rPr>
        <w:t>:</w:t>
      </w:r>
    </w:p>
    <w:p w14:paraId="586CDF91" w14:textId="77777777" w:rsidR="009C1368" w:rsidRDefault="009C1368" w:rsidP="003A67D3">
      <w:pPr>
        <w:pStyle w:val="Lijstalinea"/>
        <w:ind w:left="426"/>
        <w:rPr>
          <w:rFonts w:ascii="Arial" w:hAnsi="Arial" w:cs="Arial"/>
          <w:color w:val="000000" w:themeColor="text1"/>
          <w:sz w:val="22"/>
          <w:szCs w:val="22"/>
        </w:rPr>
      </w:pPr>
    </w:p>
    <w:p w14:paraId="3678C3BE" w14:textId="77777777" w:rsidR="004106EE" w:rsidRDefault="004106EE" w:rsidP="004106EE">
      <w:pPr>
        <w:pStyle w:val="Lijstalinea"/>
        <w:numPr>
          <w:ilvl w:val="0"/>
          <w:numId w:val="9"/>
        </w:numPr>
        <w:rPr>
          <w:rFonts w:ascii="Arial" w:hAnsi="Arial" w:cs="Arial"/>
          <w:color w:val="000000" w:themeColor="text1"/>
          <w:sz w:val="22"/>
          <w:szCs w:val="22"/>
        </w:rPr>
      </w:pPr>
      <w:proofErr w:type="gramStart"/>
      <w:r>
        <w:rPr>
          <w:rFonts w:ascii="Arial" w:hAnsi="Arial" w:cs="Arial"/>
          <w:color w:val="000000" w:themeColor="text1"/>
          <w:sz w:val="22"/>
          <w:szCs w:val="22"/>
        </w:rPr>
        <w:t>s</w:t>
      </w:r>
      <w:r w:rsidR="00D441FB">
        <w:rPr>
          <w:rFonts w:ascii="Arial" w:hAnsi="Arial" w:cs="Arial"/>
          <w:color w:val="000000" w:themeColor="text1"/>
          <w:sz w:val="22"/>
          <w:szCs w:val="22"/>
        </w:rPr>
        <w:t>amenwerking</w:t>
      </w:r>
      <w:proofErr w:type="gramEnd"/>
      <w:r w:rsidR="00D441FB">
        <w:rPr>
          <w:rFonts w:ascii="Arial" w:hAnsi="Arial" w:cs="Arial"/>
          <w:color w:val="000000" w:themeColor="text1"/>
          <w:sz w:val="22"/>
          <w:szCs w:val="22"/>
        </w:rPr>
        <w:t xml:space="preserve"> met externen</w:t>
      </w:r>
      <w:r>
        <w:rPr>
          <w:rFonts w:ascii="Arial" w:hAnsi="Arial" w:cs="Arial"/>
          <w:color w:val="000000" w:themeColor="text1"/>
          <w:sz w:val="22"/>
          <w:szCs w:val="22"/>
        </w:rPr>
        <w:t>;</w:t>
      </w:r>
    </w:p>
    <w:p w14:paraId="40AA64B6" w14:textId="77777777" w:rsidR="004106EE" w:rsidRDefault="00D441FB" w:rsidP="004106EE">
      <w:pPr>
        <w:pStyle w:val="Lijstalinea"/>
        <w:numPr>
          <w:ilvl w:val="0"/>
          <w:numId w:val="9"/>
        </w:numPr>
        <w:rPr>
          <w:rFonts w:ascii="Arial" w:hAnsi="Arial" w:cs="Arial"/>
          <w:color w:val="000000" w:themeColor="text1"/>
          <w:sz w:val="22"/>
          <w:szCs w:val="22"/>
        </w:rPr>
      </w:pPr>
      <w:proofErr w:type="gramStart"/>
      <w:r>
        <w:rPr>
          <w:rFonts w:ascii="Arial" w:hAnsi="Arial" w:cs="Arial"/>
          <w:color w:val="000000" w:themeColor="text1"/>
          <w:sz w:val="22"/>
          <w:szCs w:val="22"/>
        </w:rPr>
        <w:lastRenderedPageBreak/>
        <w:t>het</w:t>
      </w:r>
      <w:proofErr w:type="gramEnd"/>
      <w:r>
        <w:rPr>
          <w:rFonts w:ascii="Arial" w:hAnsi="Arial" w:cs="Arial"/>
          <w:color w:val="000000" w:themeColor="text1"/>
          <w:sz w:val="22"/>
          <w:szCs w:val="22"/>
        </w:rPr>
        <w:t xml:space="preserve"> vrijwilligersbeleid binnen de organisatie (zie hieronder)</w:t>
      </w:r>
      <w:r w:rsidR="004106EE">
        <w:rPr>
          <w:rFonts w:ascii="Arial" w:hAnsi="Arial" w:cs="Arial"/>
          <w:color w:val="000000" w:themeColor="text1"/>
          <w:sz w:val="22"/>
          <w:szCs w:val="22"/>
        </w:rPr>
        <w:t>;</w:t>
      </w:r>
    </w:p>
    <w:p w14:paraId="7D565C5A" w14:textId="77777777" w:rsidR="004106EE" w:rsidRDefault="00D441FB" w:rsidP="004106EE">
      <w:pPr>
        <w:pStyle w:val="Lijstalinea"/>
        <w:numPr>
          <w:ilvl w:val="0"/>
          <w:numId w:val="9"/>
        </w:numPr>
        <w:rPr>
          <w:rFonts w:ascii="Arial" w:hAnsi="Arial" w:cs="Arial"/>
          <w:color w:val="000000" w:themeColor="text1"/>
          <w:sz w:val="22"/>
          <w:szCs w:val="22"/>
        </w:rPr>
      </w:pPr>
      <w:proofErr w:type="gramStart"/>
      <w:r>
        <w:rPr>
          <w:rFonts w:ascii="Arial" w:hAnsi="Arial" w:cs="Arial"/>
          <w:color w:val="000000" w:themeColor="text1"/>
          <w:sz w:val="22"/>
          <w:szCs w:val="22"/>
        </w:rPr>
        <w:t>programmering</w:t>
      </w:r>
      <w:proofErr w:type="gramEnd"/>
      <w:r w:rsidR="004106EE">
        <w:rPr>
          <w:rFonts w:ascii="Arial" w:hAnsi="Arial" w:cs="Arial"/>
          <w:color w:val="000000" w:themeColor="text1"/>
          <w:sz w:val="22"/>
          <w:szCs w:val="22"/>
        </w:rPr>
        <w:t>;</w:t>
      </w:r>
    </w:p>
    <w:p w14:paraId="029F4DB1" w14:textId="79FE0FBF" w:rsidR="004106EE" w:rsidRDefault="004A1CB6" w:rsidP="004106EE">
      <w:pPr>
        <w:pStyle w:val="Lijstalinea"/>
        <w:numPr>
          <w:ilvl w:val="0"/>
          <w:numId w:val="9"/>
        </w:numPr>
        <w:rPr>
          <w:rFonts w:ascii="Arial" w:hAnsi="Arial" w:cs="Arial"/>
          <w:color w:val="000000" w:themeColor="text1"/>
          <w:sz w:val="22"/>
          <w:szCs w:val="22"/>
        </w:rPr>
      </w:pPr>
      <w:proofErr w:type="gramStart"/>
      <w:r>
        <w:rPr>
          <w:rFonts w:ascii="Arial" w:hAnsi="Arial" w:cs="Arial"/>
          <w:color w:val="000000" w:themeColor="text1"/>
          <w:sz w:val="22"/>
          <w:szCs w:val="22"/>
        </w:rPr>
        <w:t>verdere</w:t>
      </w:r>
      <w:proofErr w:type="gramEnd"/>
      <w:r>
        <w:rPr>
          <w:rFonts w:ascii="Arial" w:hAnsi="Arial" w:cs="Arial"/>
          <w:color w:val="000000" w:themeColor="text1"/>
          <w:sz w:val="22"/>
          <w:szCs w:val="22"/>
        </w:rPr>
        <w:t xml:space="preserve"> </w:t>
      </w:r>
      <w:r w:rsidR="0024478C">
        <w:rPr>
          <w:rFonts w:ascii="Arial" w:hAnsi="Arial" w:cs="Arial"/>
          <w:color w:val="000000" w:themeColor="text1"/>
          <w:sz w:val="22"/>
          <w:szCs w:val="22"/>
        </w:rPr>
        <w:t>afronding</w:t>
      </w:r>
      <w:r w:rsidR="00D441FB">
        <w:rPr>
          <w:rFonts w:ascii="Arial" w:hAnsi="Arial" w:cs="Arial"/>
          <w:color w:val="000000" w:themeColor="text1"/>
          <w:sz w:val="22"/>
          <w:szCs w:val="22"/>
        </w:rPr>
        <w:t xml:space="preserve"> </w:t>
      </w:r>
      <w:r>
        <w:rPr>
          <w:rFonts w:ascii="Arial" w:hAnsi="Arial" w:cs="Arial"/>
          <w:color w:val="000000" w:themeColor="text1"/>
          <w:sz w:val="22"/>
          <w:szCs w:val="22"/>
        </w:rPr>
        <w:t xml:space="preserve">van de </w:t>
      </w:r>
      <w:r w:rsidR="00D441FB">
        <w:rPr>
          <w:rFonts w:ascii="Arial" w:hAnsi="Arial" w:cs="Arial"/>
          <w:color w:val="000000" w:themeColor="text1"/>
          <w:sz w:val="22"/>
          <w:szCs w:val="22"/>
        </w:rPr>
        <w:t>verbouwing</w:t>
      </w:r>
      <w:r w:rsidR="004106EE">
        <w:rPr>
          <w:rFonts w:ascii="Arial" w:hAnsi="Arial" w:cs="Arial"/>
          <w:color w:val="000000" w:themeColor="text1"/>
          <w:sz w:val="22"/>
          <w:szCs w:val="22"/>
        </w:rPr>
        <w:t>;</w:t>
      </w:r>
    </w:p>
    <w:p w14:paraId="6E735EAE" w14:textId="77777777" w:rsidR="004106EE" w:rsidRDefault="006C4C88" w:rsidP="004106EE">
      <w:pPr>
        <w:pStyle w:val="Lijstalinea"/>
        <w:numPr>
          <w:ilvl w:val="0"/>
          <w:numId w:val="9"/>
        </w:numPr>
        <w:rPr>
          <w:rFonts w:ascii="Arial" w:hAnsi="Arial" w:cs="Arial"/>
          <w:color w:val="000000" w:themeColor="text1"/>
          <w:sz w:val="22"/>
          <w:szCs w:val="22"/>
        </w:rPr>
      </w:pPr>
      <w:proofErr w:type="gramStart"/>
      <w:r>
        <w:rPr>
          <w:rFonts w:ascii="Arial" w:hAnsi="Arial" w:cs="Arial"/>
          <w:color w:val="000000" w:themeColor="text1"/>
          <w:sz w:val="22"/>
          <w:szCs w:val="22"/>
        </w:rPr>
        <w:t>profilering</w:t>
      </w:r>
      <w:proofErr w:type="gramEnd"/>
      <w:r>
        <w:rPr>
          <w:rFonts w:ascii="Arial" w:hAnsi="Arial" w:cs="Arial"/>
          <w:color w:val="000000" w:themeColor="text1"/>
          <w:sz w:val="22"/>
          <w:szCs w:val="22"/>
        </w:rPr>
        <w:t xml:space="preserve"> van Theater </w:t>
      </w:r>
      <w:proofErr w:type="spellStart"/>
      <w:r>
        <w:rPr>
          <w:rFonts w:ascii="Arial" w:hAnsi="Arial" w:cs="Arial"/>
          <w:color w:val="000000" w:themeColor="text1"/>
          <w:sz w:val="22"/>
          <w:szCs w:val="22"/>
        </w:rPr>
        <w:t>Karroessel</w:t>
      </w:r>
      <w:proofErr w:type="spellEnd"/>
      <w:r>
        <w:rPr>
          <w:rFonts w:ascii="Arial" w:hAnsi="Arial" w:cs="Arial"/>
          <w:color w:val="000000" w:themeColor="text1"/>
          <w:sz w:val="22"/>
          <w:szCs w:val="22"/>
        </w:rPr>
        <w:t xml:space="preserve"> in de gemeenschap</w:t>
      </w:r>
      <w:r w:rsidR="004106EE">
        <w:rPr>
          <w:rFonts w:ascii="Arial" w:hAnsi="Arial" w:cs="Arial"/>
          <w:color w:val="000000" w:themeColor="text1"/>
          <w:sz w:val="22"/>
          <w:szCs w:val="22"/>
        </w:rPr>
        <w:t>;</w:t>
      </w:r>
    </w:p>
    <w:p w14:paraId="315D7D1F" w14:textId="19B93127" w:rsidR="004A1CB6" w:rsidRDefault="004A1CB6" w:rsidP="004106EE">
      <w:pPr>
        <w:pStyle w:val="Lijstalinea"/>
        <w:numPr>
          <w:ilvl w:val="0"/>
          <w:numId w:val="9"/>
        </w:numPr>
        <w:rPr>
          <w:rFonts w:ascii="Arial" w:hAnsi="Arial" w:cs="Arial"/>
          <w:color w:val="000000" w:themeColor="text1"/>
          <w:sz w:val="22"/>
          <w:szCs w:val="22"/>
        </w:rPr>
      </w:pPr>
      <w:proofErr w:type="gramStart"/>
      <w:r>
        <w:rPr>
          <w:rFonts w:ascii="Arial" w:hAnsi="Arial" w:cs="Arial"/>
          <w:color w:val="000000" w:themeColor="text1"/>
          <w:sz w:val="22"/>
          <w:szCs w:val="22"/>
        </w:rPr>
        <w:t>onderhoud</w:t>
      </w:r>
      <w:proofErr w:type="gramEnd"/>
      <w:r>
        <w:rPr>
          <w:rFonts w:ascii="Arial" w:hAnsi="Arial" w:cs="Arial"/>
          <w:color w:val="000000" w:themeColor="text1"/>
          <w:sz w:val="22"/>
          <w:szCs w:val="22"/>
        </w:rPr>
        <w:t xml:space="preserve"> en modernisering </w:t>
      </w:r>
      <w:proofErr w:type="spellStart"/>
      <w:r>
        <w:rPr>
          <w:rFonts w:ascii="Arial" w:hAnsi="Arial" w:cs="Arial"/>
          <w:color w:val="000000" w:themeColor="text1"/>
          <w:sz w:val="22"/>
          <w:szCs w:val="22"/>
        </w:rPr>
        <w:t>Kafeeke</w:t>
      </w:r>
      <w:proofErr w:type="spellEnd"/>
    </w:p>
    <w:p w14:paraId="5131016F" w14:textId="0E3415D4" w:rsidR="004106EE" w:rsidRDefault="006C4C88" w:rsidP="004106EE">
      <w:pPr>
        <w:pStyle w:val="Lijstalinea"/>
        <w:numPr>
          <w:ilvl w:val="0"/>
          <w:numId w:val="9"/>
        </w:numPr>
        <w:rPr>
          <w:rFonts w:ascii="Arial" w:hAnsi="Arial" w:cs="Arial"/>
          <w:color w:val="000000" w:themeColor="text1"/>
          <w:sz w:val="22"/>
          <w:szCs w:val="22"/>
        </w:rPr>
      </w:pPr>
      <w:proofErr w:type="gramStart"/>
      <w:r>
        <w:rPr>
          <w:rFonts w:ascii="Arial" w:hAnsi="Arial" w:cs="Arial"/>
          <w:color w:val="000000" w:themeColor="text1"/>
          <w:sz w:val="22"/>
          <w:szCs w:val="22"/>
        </w:rPr>
        <w:t>energiebeleid</w:t>
      </w:r>
      <w:proofErr w:type="gramEnd"/>
      <w:r w:rsidR="00D441FB">
        <w:rPr>
          <w:rFonts w:ascii="Arial" w:hAnsi="Arial" w:cs="Arial"/>
          <w:color w:val="000000" w:themeColor="text1"/>
          <w:sz w:val="22"/>
          <w:szCs w:val="22"/>
        </w:rPr>
        <w:t xml:space="preserve"> </w:t>
      </w:r>
      <w:r w:rsidR="0024478C">
        <w:rPr>
          <w:rFonts w:ascii="Arial" w:hAnsi="Arial" w:cs="Arial"/>
          <w:color w:val="000000" w:themeColor="text1"/>
          <w:sz w:val="22"/>
          <w:szCs w:val="22"/>
        </w:rPr>
        <w:t xml:space="preserve">en </w:t>
      </w:r>
    </w:p>
    <w:p w14:paraId="24900A8D" w14:textId="3C3AAA3F" w:rsidR="00D441FB" w:rsidRDefault="0024478C" w:rsidP="004106EE">
      <w:pPr>
        <w:pStyle w:val="Lijstalinea"/>
        <w:numPr>
          <w:ilvl w:val="0"/>
          <w:numId w:val="9"/>
        </w:numPr>
        <w:rPr>
          <w:rFonts w:ascii="Arial" w:hAnsi="Arial" w:cs="Arial"/>
          <w:color w:val="000000" w:themeColor="text1"/>
          <w:sz w:val="22"/>
          <w:szCs w:val="22"/>
        </w:rPr>
      </w:pPr>
      <w:proofErr w:type="gramStart"/>
      <w:r>
        <w:rPr>
          <w:rFonts w:ascii="Arial" w:hAnsi="Arial" w:cs="Arial"/>
          <w:color w:val="000000" w:themeColor="text1"/>
          <w:sz w:val="22"/>
          <w:szCs w:val="22"/>
        </w:rPr>
        <w:t>het</w:t>
      </w:r>
      <w:proofErr w:type="gramEnd"/>
      <w:r>
        <w:rPr>
          <w:rFonts w:ascii="Arial" w:hAnsi="Arial" w:cs="Arial"/>
          <w:color w:val="000000" w:themeColor="text1"/>
          <w:sz w:val="22"/>
          <w:szCs w:val="22"/>
        </w:rPr>
        <w:t xml:space="preserve"> uitvoeren van het beleidsplan 2021-2024. </w:t>
      </w:r>
    </w:p>
    <w:p w14:paraId="31A1F640" w14:textId="77777777" w:rsidR="006F5B34" w:rsidRDefault="006F5B34" w:rsidP="006F5B34">
      <w:pPr>
        <w:rPr>
          <w:rFonts w:ascii="Arial" w:hAnsi="Arial" w:cs="Arial"/>
          <w:color w:val="000000" w:themeColor="text1"/>
          <w:sz w:val="22"/>
          <w:szCs w:val="22"/>
        </w:rPr>
      </w:pPr>
    </w:p>
    <w:p w14:paraId="48DD0DB9" w14:textId="77777777" w:rsidR="009C1368" w:rsidRPr="006F5B34" w:rsidRDefault="009C1368" w:rsidP="006F5B34">
      <w:pPr>
        <w:rPr>
          <w:rFonts w:ascii="Arial" w:hAnsi="Arial" w:cs="Arial"/>
          <w:color w:val="000000" w:themeColor="text1"/>
          <w:sz w:val="22"/>
          <w:szCs w:val="22"/>
        </w:rPr>
      </w:pPr>
    </w:p>
    <w:p w14:paraId="04F38418" w14:textId="77777777" w:rsidR="00227CBF" w:rsidRDefault="00557740" w:rsidP="008832D7">
      <w:pPr>
        <w:pStyle w:val="Lijstalinea"/>
        <w:numPr>
          <w:ilvl w:val="0"/>
          <w:numId w:val="20"/>
        </w:numPr>
        <w:ind w:left="709" w:hanging="283"/>
        <w:rPr>
          <w:rFonts w:ascii="Arial" w:hAnsi="Arial" w:cs="Arial"/>
          <w:b/>
          <w:bCs/>
          <w:sz w:val="22"/>
          <w:szCs w:val="22"/>
        </w:rPr>
      </w:pPr>
      <w:r w:rsidRPr="006F5A67">
        <w:rPr>
          <w:rFonts w:ascii="Arial" w:hAnsi="Arial" w:cs="Arial"/>
          <w:b/>
          <w:bCs/>
          <w:sz w:val="22"/>
          <w:szCs w:val="22"/>
        </w:rPr>
        <w:t>Samenwerking</w:t>
      </w:r>
      <w:r w:rsidR="00227CBF">
        <w:rPr>
          <w:rFonts w:ascii="Arial" w:hAnsi="Arial" w:cs="Arial"/>
          <w:b/>
          <w:bCs/>
          <w:sz w:val="22"/>
          <w:szCs w:val="22"/>
        </w:rPr>
        <w:t xml:space="preserve"> met derden</w:t>
      </w:r>
      <w:r w:rsidRPr="006F5A67">
        <w:rPr>
          <w:rFonts w:ascii="Arial" w:hAnsi="Arial" w:cs="Arial"/>
          <w:b/>
          <w:bCs/>
          <w:sz w:val="22"/>
          <w:szCs w:val="22"/>
        </w:rPr>
        <w:t xml:space="preserve">. </w:t>
      </w:r>
    </w:p>
    <w:p w14:paraId="185FF1FD" w14:textId="6AC1D215" w:rsidR="006F5A67" w:rsidRPr="00227CBF" w:rsidRDefault="0024478C" w:rsidP="00227CBF">
      <w:pPr>
        <w:pStyle w:val="Lijstalinea"/>
        <w:ind w:left="360"/>
        <w:rPr>
          <w:rFonts w:ascii="Arial" w:hAnsi="Arial" w:cs="Arial"/>
          <w:b/>
          <w:bCs/>
          <w:sz w:val="22"/>
          <w:szCs w:val="22"/>
        </w:rPr>
      </w:pPr>
      <w:r w:rsidRPr="00227CBF">
        <w:rPr>
          <w:rFonts w:ascii="Arial" w:hAnsi="Arial" w:cs="Arial"/>
          <w:sz w:val="22"/>
          <w:szCs w:val="22"/>
        </w:rPr>
        <w:t>Het bestuur</w:t>
      </w:r>
      <w:r w:rsidR="00557740" w:rsidRPr="00227CBF">
        <w:rPr>
          <w:rFonts w:ascii="Arial" w:hAnsi="Arial" w:cs="Arial"/>
          <w:sz w:val="22"/>
          <w:szCs w:val="22"/>
        </w:rPr>
        <w:t xml:space="preserve"> is er</w:t>
      </w:r>
      <w:r w:rsidR="006D2836">
        <w:rPr>
          <w:rFonts w:ascii="Arial" w:hAnsi="Arial" w:cs="Arial"/>
          <w:sz w:val="22"/>
          <w:szCs w:val="22"/>
        </w:rPr>
        <w:t xml:space="preserve"> nog steeds </w:t>
      </w:r>
      <w:r w:rsidR="00557740" w:rsidRPr="00227CBF">
        <w:rPr>
          <w:rFonts w:ascii="Arial" w:hAnsi="Arial" w:cs="Arial"/>
          <w:sz w:val="22"/>
          <w:szCs w:val="22"/>
        </w:rPr>
        <w:t>van overtuigd dat</w:t>
      </w:r>
      <w:r w:rsidR="00227CBF">
        <w:rPr>
          <w:rFonts w:ascii="Arial" w:hAnsi="Arial" w:cs="Arial"/>
          <w:sz w:val="22"/>
          <w:szCs w:val="22"/>
        </w:rPr>
        <w:t xml:space="preserve"> </w:t>
      </w:r>
      <w:r w:rsidR="00557740" w:rsidRPr="00227CBF">
        <w:rPr>
          <w:rFonts w:ascii="Arial" w:hAnsi="Arial" w:cs="Arial"/>
          <w:sz w:val="22"/>
          <w:szCs w:val="22"/>
        </w:rPr>
        <w:t xml:space="preserve">samenwerking </w:t>
      </w:r>
      <w:r w:rsidRPr="00227CBF">
        <w:rPr>
          <w:rFonts w:ascii="Arial" w:hAnsi="Arial" w:cs="Arial"/>
          <w:sz w:val="22"/>
          <w:szCs w:val="22"/>
        </w:rPr>
        <w:t xml:space="preserve">met derden </w:t>
      </w:r>
      <w:r w:rsidR="00557740" w:rsidRPr="00227CBF">
        <w:rPr>
          <w:rFonts w:ascii="Arial" w:hAnsi="Arial" w:cs="Arial"/>
          <w:sz w:val="22"/>
          <w:szCs w:val="22"/>
        </w:rPr>
        <w:t>een absolute voorwaarde is</w:t>
      </w:r>
      <w:r w:rsidR="00227CBF">
        <w:rPr>
          <w:rFonts w:ascii="Arial" w:hAnsi="Arial" w:cs="Arial"/>
          <w:sz w:val="22"/>
          <w:szCs w:val="22"/>
        </w:rPr>
        <w:t xml:space="preserve"> om </w:t>
      </w:r>
      <w:r w:rsidR="00DE46AE" w:rsidRPr="00A12934">
        <w:rPr>
          <w:rFonts w:ascii="Arial" w:hAnsi="Arial" w:cs="Arial"/>
          <w:color w:val="000000" w:themeColor="text1"/>
          <w:sz w:val="22"/>
          <w:szCs w:val="22"/>
        </w:rPr>
        <w:t>de</w:t>
      </w:r>
      <w:r w:rsidR="008B1853" w:rsidRPr="00A12934">
        <w:rPr>
          <w:rFonts w:ascii="Arial" w:hAnsi="Arial" w:cs="Arial"/>
          <w:color w:val="000000" w:themeColor="text1"/>
          <w:sz w:val="22"/>
          <w:szCs w:val="22"/>
        </w:rPr>
        <w:t xml:space="preserve"> </w:t>
      </w:r>
      <w:r w:rsidR="00DE46AE" w:rsidRPr="00A12934">
        <w:rPr>
          <w:rFonts w:ascii="Arial" w:hAnsi="Arial" w:cs="Arial"/>
          <w:color w:val="000000" w:themeColor="text1"/>
          <w:sz w:val="22"/>
          <w:szCs w:val="22"/>
        </w:rPr>
        <w:t>beleids</w:t>
      </w:r>
      <w:r w:rsidR="00227CBF" w:rsidRPr="00A12934">
        <w:rPr>
          <w:rFonts w:ascii="Arial" w:hAnsi="Arial" w:cs="Arial"/>
          <w:color w:val="000000" w:themeColor="text1"/>
          <w:sz w:val="22"/>
          <w:szCs w:val="22"/>
        </w:rPr>
        <w:t xml:space="preserve">doelstellingen </w:t>
      </w:r>
      <w:r w:rsidR="00227CBF">
        <w:rPr>
          <w:rFonts w:ascii="Arial" w:hAnsi="Arial" w:cs="Arial"/>
          <w:sz w:val="22"/>
          <w:szCs w:val="22"/>
        </w:rPr>
        <w:t xml:space="preserve">te </w:t>
      </w:r>
      <w:r w:rsidR="00227CBF" w:rsidRPr="00227CBF">
        <w:rPr>
          <w:rFonts w:ascii="Arial" w:hAnsi="Arial" w:cs="Arial"/>
          <w:sz w:val="22"/>
          <w:szCs w:val="22"/>
        </w:rPr>
        <w:t>realiseren</w:t>
      </w:r>
      <w:r w:rsidR="00557740" w:rsidRPr="00227CBF">
        <w:rPr>
          <w:rFonts w:ascii="Arial" w:hAnsi="Arial" w:cs="Arial"/>
          <w:sz w:val="22"/>
          <w:szCs w:val="22"/>
        </w:rPr>
        <w:t xml:space="preserve">. De </w:t>
      </w:r>
      <w:r w:rsidR="00227CBF">
        <w:rPr>
          <w:rFonts w:ascii="Arial" w:hAnsi="Arial" w:cs="Arial"/>
          <w:sz w:val="22"/>
          <w:szCs w:val="22"/>
        </w:rPr>
        <w:t xml:space="preserve">werkzaamheden </w:t>
      </w:r>
      <w:r w:rsidR="00557740" w:rsidRPr="00227CBF">
        <w:rPr>
          <w:rFonts w:ascii="Arial" w:hAnsi="Arial" w:cs="Arial"/>
          <w:sz w:val="22"/>
          <w:szCs w:val="22"/>
        </w:rPr>
        <w:t>binnen de eigen organisatie hebben echter</w:t>
      </w:r>
      <w:r w:rsidR="000F786C">
        <w:rPr>
          <w:rFonts w:ascii="Arial" w:hAnsi="Arial" w:cs="Arial"/>
          <w:sz w:val="22"/>
          <w:szCs w:val="22"/>
        </w:rPr>
        <w:t xml:space="preserve"> </w:t>
      </w:r>
      <w:r w:rsidR="006D2836">
        <w:rPr>
          <w:rFonts w:ascii="Arial" w:hAnsi="Arial" w:cs="Arial"/>
          <w:sz w:val="22"/>
          <w:szCs w:val="22"/>
        </w:rPr>
        <w:t xml:space="preserve">in 2023 </w:t>
      </w:r>
      <w:r w:rsidR="00C215A0">
        <w:rPr>
          <w:rFonts w:ascii="Arial" w:hAnsi="Arial" w:cs="Arial"/>
          <w:sz w:val="22"/>
          <w:szCs w:val="22"/>
        </w:rPr>
        <w:t xml:space="preserve">nog </w:t>
      </w:r>
      <w:r w:rsidR="00557740" w:rsidRPr="00227CBF">
        <w:rPr>
          <w:rFonts w:ascii="Arial" w:hAnsi="Arial" w:cs="Arial"/>
          <w:sz w:val="22"/>
          <w:szCs w:val="22"/>
        </w:rPr>
        <w:t xml:space="preserve">veel aandacht en energie </w:t>
      </w:r>
      <w:r w:rsidR="00637761" w:rsidRPr="00637761">
        <w:rPr>
          <w:rFonts w:ascii="Arial" w:hAnsi="Arial" w:cs="Arial"/>
          <w:sz w:val="22"/>
          <w:szCs w:val="22"/>
        </w:rPr>
        <w:t>ge</w:t>
      </w:r>
      <w:r w:rsidR="00C215A0">
        <w:rPr>
          <w:rFonts w:ascii="Arial" w:hAnsi="Arial" w:cs="Arial"/>
          <w:sz w:val="22"/>
          <w:szCs w:val="22"/>
        </w:rPr>
        <w:t>vergd</w:t>
      </w:r>
      <w:r w:rsidR="00557740" w:rsidRPr="00227CBF">
        <w:rPr>
          <w:rFonts w:ascii="Arial" w:hAnsi="Arial" w:cs="Arial"/>
          <w:sz w:val="22"/>
          <w:szCs w:val="22"/>
        </w:rPr>
        <w:t>.</w:t>
      </w:r>
      <w:r w:rsidR="006F5A67" w:rsidRPr="00227CBF">
        <w:rPr>
          <w:rFonts w:ascii="Arial" w:hAnsi="Arial" w:cs="Arial"/>
          <w:sz w:val="22"/>
          <w:szCs w:val="22"/>
        </w:rPr>
        <w:t xml:space="preserve"> </w:t>
      </w:r>
      <w:r w:rsidR="000061CA">
        <w:rPr>
          <w:rFonts w:ascii="Arial" w:hAnsi="Arial" w:cs="Arial"/>
          <w:sz w:val="22"/>
          <w:szCs w:val="22"/>
        </w:rPr>
        <w:t>Desondanks</w:t>
      </w:r>
      <w:r w:rsidR="006F5A67" w:rsidRPr="00227CBF">
        <w:rPr>
          <w:rFonts w:ascii="Arial" w:hAnsi="Arial" w:cs="Arial"/>
          <w:sz w:val="22"/>
          <w:szCs w:val="22"/>
        </w:rPr>
        <w:t xml:space="preserve"> </w:t>
      </w:r>
      <w:r w:rsidR="00C215A0">
        <w:rPr>
          <w:rFonts w:ascii="Arial" w:hAnsi="Arial" w:cs="Arial"/>
          <w:sz w:val="22"/>
          <w:szCs w:val="22"/>
        </w:rPr>
        <w:t>hebben we</w:t>
      </w:r>
      <w:r w:rsidR="00227CBF">
        <w:rPr>
          <w:rFonts w:ascii="Arial" w:hAnsi="Arial" w:cs="Arial"/>
          <w:sz w:val="22"/>
          <w:szCs w:val="22"/>
        </w:rPr>
        <w:t xml:space="preserve"> al op verschillende</w:t>
      </w:r>
      <w:r w:rsidR="006F5A67" w:rsidRPr="00227CBF">
        <w:rPr>
          <w:rFonts w:ascii="Arial" w:hAnsi="Arial" w:cs="Arial"/>
          <w:sz w:val="22"/>
          <w:szCs w:val="22"/>
        </w:rPr>
        <w:t xml:space="preserve"> niveaus samenwerking </w:t>
      </w:r>
      <w:r w:rsidR="00227CBF">
        <w:rPr>
          <w:rFonts w:ascii="Arial" w:hAnsi="Arial" w:cs="Arial"/>
          <w:sz w:val="22"/>
          <w:szCs w:val="22"/>
        </w:rPr>
        <w:t>op</w:t>
      </w:r>
      <w:r w:rsidR="006F5A67" w:rsidRPr="00227CBF">
        <w:rPr>
          <w:rFonts w:ascii="Arial" w:hAnsi="Arial" w:cs="Arial"/>
          <w:sz w:val="22"/>
          <w:szCs w:val="22"/>
        </w:rPr>
        <w:t xml:space="preserve">gezocht. </w:t>
      </w:r>
      <w:r w:rsidR="00DE46AE">
        <w:rPr>
          <w:rFonts w:ascii="Arial" w:hAnsi="Arial" w:cs="Arial"/>
          <w:sz w:val="22"/>
          <w:szCs w:val="22"/>
        </w:rPr>
        <w:t xml:space="preserve">Zo heeft zich </w:t>
      </w:r>
      <w:r w:rsidR="006F5A67" w:rsidRPr="00227CBF">
        <w:rPr>
          <w:rFonts w:ascii="Arial" w:hAnsi="Arial" w:cs="Arial"/>
          <w:sz w:val="22"/>
          <w:szCs w:val="22"/>
        </w:rPr>
        <w:t xml:space="preserve">een groep van </w:t>
      </w:r>
      <w:r w:rsidR="00227CBF">
        <w:rPr>
          <w:rFonts w:ascii="Arial" w:hAnsi="Arial" w:cs="Arial"/>
          <w:sz w:val="22"/>
          <w:szCs w:val="22"/>
        </w:rPr>
        <w:t xml:space="preserve">mensen, </w:t>
      </w:r>
      <w:r w:rsidR="006F5A67" w:rsidRPr="00227CBF">
        <w:rPr>
          <w:rFonts w:ascii="Arial" w:hAnsi="Arial" w:cs="Arial"/>
          <w:sz w:val="22"/>
          <w:szCs w:val="22"/>
        </w:rPr>
        <w:t>organisaties</w:t>
      </w:r>
      <w:r w:rsidR="00227CBF">
        <w:rPr>
          <w:rFonts w:ascii="Arial" w:hAnsi="Arial" w:cs="Arial"/>
          <w:sz w:val="22"/>
          <w:szCs w:val="22"/>
        </w:rPr>
        <w:t xml:space="preserve"> en </w:t>
      </w:r>
      <w:r w:rsidR="006F5A67" w:rsidRPr="00227CBF">
        <w:rPr>
          <w:rFonts w:ascii="Arial" w:hAnsi="Arial" w:cs="Arial"/>
          <w:sz w:val="22"/>
          <w:szCs w:val="22"/>
        </w:rPr>
        <w:t xml:space="preserve">overheid </w:t>
      </w:r>
      <w:r w:rsidR="00227CBF">
        <w:rPr>
          <w:rFonts w:ascii="Arial" w:hAnsi="Arial" w:cs="Arial"/>
          <w:sz w:val="22"/>
          <w:szCs w:val="22"/>
        </w:rPr>
        <w:t xml:space="preserve">samengepakt met de bedoeling om </w:t>
      </w:r>
      <w:r w:rsidR="00DE46AE">
        <w:rPr>
          <w:rFonts w:ascii="Arial" w:hAnsi="Arial" w:cs="Arial"/>
          <w:sz w:val="22"/>
          <w:szCs w:val="22"/>
        </w:rPr>
        <w:t>het</w:t>
      </w:r>
      <w:r w:rsidR="006F5A67" w:rsidRPr="00227CBF">
        <w:rPr>
          <w:rFonts w:ascii="Arial" w:hAnsi="Arial" w:cs="Arial"/>
          <w:sz w:val="22"/>
          <w:szCs w:val="22"/>
        </w:rPr>
        <w:t xml:space="preserve"> evenement</w:t>
      </w:r>
      <w:r w:rsidR="006D2836">
        <w:rPr>
          <w:rFonts w:ascii="Arial" w:hAnsi="Arial" w:cs="Arial"/>
          <w:sz w:val="22"/>
          <w:szCs w:val="22"/>
        </w:rPr>
        <w:t xml:space="preserve">, </w:t>
      </w:r>
      <w:proofErr w:type="spellStart"/>
      <w:r w:rsidR="006D2836">
        <w:rPr>
          <w:rFonts w:ascii="Arial" w:hAnsi="Arial" w:cs="Arial"/>
          <w:sz w:val="22"/>
          <w:szCs w:val="22"/>
        </w:rPr>
        <w:t>Spectaculo</w:t>
      </w:r>
      <w:proofErr w:type="spellEnd"/>
      <w:r w:rsidR="006D2836">
        <w:rPr>
          <w:rFonts w:ascii="Arial" w:hAnsi="Arial" w:cs="Arial"/>
          <w:sz w:val="22"/>
          <w:szCs w:val="22"/>
        </w:rPr>
        <w:t>,</w:t>
      </w:r>
      <w:r w:rsidR="006F5A67" w:rsidRPr="00227CBF">
        <w:rPr>
          <w:rFonts w:ascii="Arial" w:hAnsi="Arial" w:cs="Arial"/>
          <w:sz w:val="22"/>
          <w:szCs w:val="22"/>
        </w:rPr>
        <w:t xml:space="preserve"> op</w:t>
      </w:r>
      <w:r w:rsidR="00227CBF">
        <w:rPr>
          <w:rFonts w:ascii="Arial" w:hAnsi="Arial" w:cs="Arial"/>
          <w:sz w:val="22"/>
          <w:szCs w:val="22"/>
        </w:rPr>
        <w:t xml:space="preserve"> te </w:t>
      </w:r>
      <w:r w:rsidR="006F5A67" w:rsidRPr="00227CBF">
        <w:rPr>
          <w:rFonts w:ascii="Arial" w:hAnsi="Arial" w:cs="Arial"/>
          <w:sz w:val="22"/>
          <w:szCs w:val="22"/>
        </w:rPr>
        <w:t>zetten</w:t>
      </w:r>
      <w:r w:rsidR="007D6812">
        <w:rPr>
          <w:rFonts w:ascii="Arial" w:hAnsi="Arial" w:cs="Arial"/>
          <w:sz w:val="22"/>
          <w:szCs w:val="22"/>
        </w:rPr>
        <w:t xml:space="preserve">. </w:t>
      </w:r>
      <w:r w:rsidR="00DE46AE" w:rsidRPr="00A12934">
        <w:rPr>
          <w:rFonts w:ascii="Arial" w:hAnsi="Arial" w:cs="Arial"/>
          <w:color w:val="000000" w:themeColor="text1"/>
          <w:sz w:val="22"/>
          <w:szCs w:val="22"/>
        </w:rPr>
        <w:t xml:space="preserve">Dit om het </w:t>
      </w:r>
      <w:r w:rsidR="00DE46AE" w:rsidRPr="00227CBF">
        <w:rPr>
          <w:rFonts w:ascii="Arial" w:hAnsi="Arial" w:cs="Arial"/>
          <w:sz w:val="22"/>
          <w:szCs w:val="22"/>
        </w:rPr>
        <w:t xml:space="preserve">culturele klimaat in onze stad </w:t>
      </w:r>
      <w:r w:rsidR="00DE46AE">
        <w:rPr>
          <w:rFonts w:ascii="Arial" w:hAnsi="Arial" w:cs="Arial"/>
          <w:sz w:val="22"/>
          <w:szCs w:val="22"/>
        </w:rPr>
        <w:t xml:space="preserve">te versterken </w:t>
      </w:r>
      <w:r w:rsidR="007D6812" w:rsidRPr="00A12934">
        <w:rPr>
          <w:rFonts w:ascii="Arial" w:hAnsi="Arial" w:cs="Arial"/>
          <w:color w:val="000000" w:themeColor="text1"/>
          <w:sz w:val="22"/>
          <w:szCs w:val="22"/>
        </w:rPr>
        <w:t>en lokaal talent een podium te geven</w:t>
      </w:r>
      <w:r w:rsidR="007D6812">
        <w:rPr>
          <w:rFonts w:ascii="Arial" w:hAnsi="Arial" w:cs="Arial"/>
          <w:sz w:val="22"/>
          <w:szCs w:val="22"/>
        </w:rPr>
        <w:t xml:space="preserve">. </w:t>
      </w:r>
      <w:r w:rsidR="009A1016">
        <w:rPr>
          <w:rFonts w:ascii="Arial" w:hAnsi="Arial" w:cs="Arial"/>
          <w:sz w:val="22"/>
          <w:szCs w:val="22"/>
        </w:rPr>
        <w:t>Het contact</w:t>
      </w:r>
      <w:r w:rsidR="006F5A67" w:rsidRPr="00227CBF">
        <w:rPr>
          <w:rFonts w:ascii="Arial" w:hAnsi="Arial" w:cs="Arial"/>
          <w:sz w:val="22"/>
          <w:szCs w:val="22"/>
        </w:rPr>
        <w:t xml:space="preserve"> binnen deze groep </w:t>
      </w:r>
      <w:r w:rsidR="009A1016">
        <w:rPr>
          <w:rFonts w:ascii="Arial" w:hAnsi="Arial" w:cs="Arial"/>
          <w:sz w:val="22"/>
          <w:szCs w:val="22"/>
        </w:rPr>
        <w:t xml:space="preserve">heeft inmiddels ook weer </w:t>
      </w:r>
      <w:r w:rsidR="006F5A67" w:rsidRPr="00227CBF">
        <w:rPr>
          <w:rFonts w:ascii="Arial" w:hAnsi="Arial" w:cs="Arial"/>
          <w:sz w:val="22"/>
          <w:szCs w:val="22"/>
        </w:rPr>
        <w:t xml:space="preserve">geleid tot </w:t>
      </w:r>
      <w:r w:rsidR="000061CA">
        <w:rPr>
          <w:rFonts w:ascii="Arial" w:hAnsi="Arial" w:cs="Arial"/>
          <w:sz w:val="22"/>
          <w:szCs w:val="22"/>
        </w:rPr>
        <w:t xml:space="preserve">andere, nieuwe </w:t>
      </w:r>
      <w:r w:rsidR="00A12934">
        <w:rPr>
          <w:rFonts w:ascii="Arial" w:hAnsi="Arial" w:cs="Arial"/>
          <w:sz w:val="22"/>
          <w:szCs w:val="22"/>
        </w:rPr>
        <w:t>samenwerkings</w:t>
      </w:r>
      <w:r w:rsidR="006F5A67" w:rsidRPr="00227CBF">
        <w:rPr>
          <w:rFonts w:ascii="Arial" w:hAnsi="Arial" w:cs="Arial"/>
          <w:sz w:val="22"/>
          <w:szCs w:val="22"/>
        </w:rPr>
        <w:t xml:space="preserve">afspraken. </w:t>
      </w:r>
    </w:p>
    <w:p w14:paraId="04E59428" w14:textId="77777777" w:rsidR="0024478C" w:rsidRDefault="0024478C" w:rsidP="004D4AB4">
      <w:pPr>
        <w:pStyle w:val="Lijstalinea"/>
        <w:ind w:left="360"/>
        <w:rPr>
          <w:rFonts w:ascii="Arial" w:hAnsi="Arial" w:cs="Arial"/>
          <w:sz w:val="22"/>
          <w:szCs w:val="22"/>
        </w:rPr>
      </w:pPr>
    </w:p>
    <w:p w14:paraId="46FBDC68" w14:textId="63D3E511" w:rsidR="00557740" w:rsidRPr="009C1368" w:rsidRDefault="004A1CB6" w:rsidP="004D4AB4">
      <w:pPr>
        <w:pStyle w:val="Lijstalinea"/>
        <w:ind w:left="360"/>
        <w:rPr>
          <w:rFonts w:ascii="Arial" w:hAnsi="Arial" w:cs="Arial"/>
          <w:color w:val="000000" w:themeColor="text1"/>
          <w:sz w:val="22"/>
          <w:szCs w:val="22"/>
        </w:rPr>
      </w:pPr>
      <w:r w:rsidRPr="009C1368">
        <w:rPr>
          <w:rFonts w:ascii="Arial" w:hAnsi="Arial" w:cs="Arial"/>
          <w:color w:val="000000" w:themeColor="text1"/>
          <w:sz w:val="22"/>
          <w:szCs w:val="22"/>
        </w:rPr>
        <w:t>D</w:t>
      </w:r>
      <w:r w:rsidR="00C215A0" w:rsidRPr="009C1368">
        <w:rPr>
          <w:rFonts w:ascii="Arial" w:hAnsi="Arial" w:cs="Arial"/>
          <w:color w:val="000000" w:themeColor="text1"/>
          <w:sz w:val="22"/>
          <w:szCs w:val="22"/>
        </w:rPr>
        <w:t xml:space="preserve">e samenwerking met </w:t>
      </w:r>
      <w:r w:rsidR="00D441FB" w:rsidRPr="009C1368">
        <w:rPr>
          <w:rFonts w:ascii="Arial" w:hAnsi="Arial" w:cs="Arial"/>
          <w:color w:val="000000" w:themeColor="text1"/>
          <w:sz w:val="22"/>
          <w:szCs w:val="22"/>
        </w:rPr>
        <w:t>Heemkundevereniging Geleen</w:t>
      </w:r>
      <w:r w:rsidRPr="009C1368">
        <w:rPr>
          <w:rFonts w:ascii="Arial" w:hAnsi="Arial" w:cs="Arial"/>
          <w:color w:val="000000" w:themeColor="text1"/>
          <w:sz w:val="22"/>
          <w:szCs w:val="22"/>
        </w:rPr>
        <w:t xml:space="preserve"> </w:t>
      </w:r>
      <w:r w:rsidR="007D6812" w:rsidRPr="009C1368">
        <w:rPr>
          <w:rFonts w:ascii="Arial" w:hAnsi="Arial" w:cs="Arial"/>
          <w:color w:val="000000" w:themeColor="text1"/>
          <w:sz w:val="22"/>
          <w:szCs w:val="22"/>
        </w:rPr>
        <w:t xml:space="preserve">daarentegen </w:t>
      </w:r>
      <w:r w:rsidRPr="009C1368">
        <w:rPr>
          <w:rFonts w:ascii="Arial" w:hAnsi="Arial" w:cs="Arial"/>
          <w:color w:val="000000" w:themeColor="text1"/>
          <w:sz w:val="22"/>
          <w:szCs w:val="22"/>
        </w:rPr>
        <w:t xml:space="preserve">heeft in 2023 tot meer en concrete afspraken geleid. </w:t>
      </w:r>
      <w:r w:rsidR="007D6812" w:rsidRPr="009C1368">
        <w:rPr>
          <w:rFonts w:ascii="Arial" w:hAnsi="Arial" w:cs="Arial"/>
          <w:color w:val="000000" w:themeColor="text1"/>
          <w:sz w:val="22"/>
          <w:szCs w:val="22"/>
        </w:rPr>
        <w:t xml:space="preserve">Bijvoorbeeld het </w:t>
      </w:r>
      <w:r w:rsidR="006D2836" w:rsidRPr="009C1368">
        <w:rPr>
          <w:rFonts w:ascii="Arial" w:hAnsi="Arial" w:cs="Arial"/>
          <w:color w:val="000000" w:themeColor="text1"/>
          <w:sz w:val="22"/>
          <w:szCs w:val="22"/>
        </w:rPr>
        <w:t xml:space="preserve">gezamenlijk schoonmaken </w:t>
      </w:r>
      <w:r w:rsidR="007D6812" w:rsidRPr="009C1368">
        <w:rPr>
          <w:rFonts w:ascii="Arial" w:hAnsi="Arial" w:cs="Arial"/>
          <w:color w:val="000000" w:themeColor="text1"/>
          <w:sz w:val="22"/>
          <w:szCs w:val="22"/>
        </w:rPr>
        <w:t xml:space="preserve">van de </w:t>
      </w:r>
      <w:r w:rsidR="006D2836" w:rsidRPr="009C1368">
        <w:rPr>
          <w:rFonts w:ascii="Arial" w:hAnsi="Arial" w:cs="Arial"/>
          <w:color w:val="000000" w:themeColor="text1"/>
          <w:sz w:val="22"/>
          <w:szCs w:val="22"/>
        </w:rPr>
        <w:t>parkeerplaats</w:t>
      </w:r>
      <w:r w:rsidR="007D6812" w:rsidRPr="009C1368">
        <w:rPr>
          <w:rFonts w:ascii="Arial" w:hAnsi="Arial" w:cs="Arial"/>
          <w:color w:val="000000" w:themeColor="text1"/>
          <w:sz w:val="22"/>
          <w:szCs w:val="22"/>
        </w:rPr>
        <w:t xml:space="preserve"> en </w:t>
      </w:r>
      <w:r w:rsidR="006D2836" w:rsidRPr="009C1368">
        <w:rPr>
          <w:rFonts w:ascii="Arial" w:hAnsi="Arial" w:cs="Arial"/>
          <w:color w:val="000000" w:themeColor="text1"/>
          <w:sz w:val="22"/>
          <w:szCs w:val="22"/>
        </w:rPr>
        <w:t>gezamenlijk BHV-apparatuur aanschaffen in 2024</w:t>
      </w:r>
      <w:r w:rsidR="007D6812" w:rsidRPr="009C1368">
        <w:rPr>
          <w:rFonts w:ascii="Arial" w:hAnsi="Arial" w:cs="Arial"/>
          <w:color w:val="000000" w:themeColor="text1"/>
          <w:sz w:val="22"/>
          <w:szCs w:val="22"/>
        </w:rPr>
        <w:t xml:space="preserve">. Maar ook afspraken over gezamenlijke </w:t>
      </w:r>
      <w:r w:rsidRPr="009C1368">
        <w:rPr>
          <w:rFonts w:ascii="Arial" w:hAnsi="Arial" w:cs="Arial"/>
          <w:color w:val="000000" w:themeColor="text1"/>
          <w:sz w:val="22"/>
          <w:szCs w:val="22"/>
        </w:rPr>
        <w:t>activiteiten in 2024</w:t>
      </w:r>
      <w:r w:rsidR="00856859" w:rsidRPr="009C1368">
        <w:rPr>
          <w:rFonts w:ascii="Arial" w:hAnsi="Arial" w:cs="Arial"/>
          <w:color w:val="000000" w:themeColor="text1"/>
          <w:sz w:val="22"/>
          <w:szCs w:val="22"/>
        </w:rPr>
        <w:t xml:space="preserve">. </w:t>
      </w:r>
      <w:r w:rsidR="00D441FB" w:rsidRPr="009C1368">
        <w:rPr>
          <w:rFonts w:ascii="Arial" w:hAnsi="Arial" w:cs="Arial"/>
          <w:color w:val="000000" w:themeColor="text1"/>
          <w:sz w:val="22"/>
          <w:szCs w:val="22"/>
        </w:rPr>
        <w:t xml:space="preserve"> </w:t>
      </w:r>
      <w:r w:rsidR="006D2836" w:rsidRPr="009C1368">
        <w:rPr>
          <w:rFonts w:ascii="Arial" w:hAnsi="Arial" w:cs="Arial"/>
          <w:color w:val="000000" w:themeColor="text1"/>
          <w:sz w:val="22"/>
          <w:szCs w:val="22"/>
        </w:rPr>
        <w:t>Dit jaar zijn hiervoor de eerste</w:t>
      </w:r>
      <w:r w:rsidR="009C1368" w:rsidRPr="009C1368">
        <w:rPr>
          <w:rFonts w:ascii="Arial" w:hAnsi="Arial" w:cs="Arial"/>
          <w:color w:val="000000" w:themeColor="text1"/>
          <w:sz w:val="22"/>
          <w:szCs w:val="22"/>
        </w:rPr>
        <w:t xml:space="preserve">, meer </w:t>
      </w:r>
      <w:proofErr w:type="gramStart"/>
      <w:r w:rsidR="009C1368" w:rsidRPr="009C1368">
        <w:rPr>
          <w:rFonts w:ascii="Arial" w:hAnsi="Arial" w:cs="Arial"/>
          <w:color w:val="000000" w:themeColor="text1"/>
          <w:sz w:val="22"/>
          <w:szCs w:val="22"/>
        </w:rPr>
        <w:t xml:space="preserve">concrete, </w:t>
      </w:r>
      <w:r w:rsidR="006D2836" w:rsidRPr="009C1368">
        <w:rPr>
          <w:rFonts w:ascii="Arial" w:hAnsi="Arial" w:cs="Arial"/>
          <w:color w:val="000000" w:themeColor="text1"/>
          <w:sz w:val="22"/>
          <w:szCs w:val="22"/>
        </w:rPr>
        <w:t xml:space="preserve"> </w:t>
      </w:r>
      <w:r w:rsidR="009C1368" w:rsidRPr="009C1368">
        <w:rPr>
          <w:rFonts w:ascii="Arial" w:hAnsi="Arial" w:cs="Arial"/>
          <w:color w:val="000000" w:themeColor="text1"/>
          <w:sz w:val="22"/>
          <w:szCs w:val="22"/>
        </w:rPr>
        <w:t>besprekingen</w:t>
      </w:r>
      <w:proofErr w:type="gramEnd"/>
      <w:r w:rsidR="009C1368" w:rsidRPr="009C1368">
        <w:rPr>
          <w:rFonts w:ascii="Arial" w:hAnsi="Arial" w:cs="Arial"/>
          <w:color w:val="000000" w:themeColor="text1"/>
          <w:sz w:val="22"/>
          <w:szCs w:val="22"/>
        </w:rPr>
        <w:t xml:space="preserve"> gevoerd</w:t>
      </w:r>
      <w:r w:rsidR="00A22B67" w:rsidRPr="009C1368">
        <w:rPr>
          <w:rFonts w:ascii="Arial" w:hAnsi="Arial" w:cs="Arial"/>
          <w:color w:val="000000" w:themeColor="text1"/>
          <w:sz w:val="22"/>
          <w:szCs w:val="22"/>
        </w:rPr>
        <w:t xml:space="preserve">. </w:t>
      </w:r>
      <w:r w:rsidR="009C1368" w:rsidRPr="009C1368">
        <w:rPr>
          <w:rFonts w:ascii="Arial" w:hAnsi="Arial" w:cs="Arial"/>
          <w:color w:val="000000" w:themeColor="text1"/>
          <w:sz w:val="22"/>
          <w:szCs w:val="22"/>
        </w:rPr>
        <w:t>Onder</w:t>
      </w:r>
      <w:r w:rsidR="00A22B67" w:rsidRPr="009C1368">
        <w:rPr>
          <w:rFonts w:ascii="Arial" w:hAnsi="Arial" w:cs="Arial"/>
          <w:color w:val="000000" w:themeColor="text1"/>
          <w:sz w:val="22"/>
          <w:szCs w:val="22"/>
        </w:rPr>
        <w:t xml:space="preserve"> het motto ‘een goede buur is beter dan een verre vriend</w:t>
      </w:r>
      <w:proofErr w:type="gramStart"/>
      <w:r w:rsidR="00A22B67" w:rsidRPr="009C1368">
        <w:rPr>
          <w:rFonts w:ascii="Arial" w:hAnsi="Arial" w:cs="Arial"/>
          <w:color w:val="000000" w:themeColor="text1"/>
          <w:sz w:val="22"/>
          <w:szCs w:val="22"/>
        </w:rPr>
        <w:t>’  kunnen</w:t>
      </w:r>
      <w:proofErr w:type="gramEnd"/>
      <w:r w:rsidR="00A22B67" w:rsidRPr="009C1368">
        <w:rPr>
          <w:rFonts w:ascii="Arial" w:hAnsi="Arial" w:cs="Arial"/>
          <w:color w:val="000000" w:themeColor="text1"/>
          <w:sz w:val="22"/>
          <w:szCs w:val="22"/>
        </w:rPr>
        <w:t xml:space="preserve"> we elkaar helpen en elkaars positie versterken. Met als ultieme doel </w:t>
      </w:r>
      <w:r w:rsidRPr="009C1368">
        <w:rPr>
          <w:rFonts w:ascii="Arial" w:hAnsi="Arial" w:cs="Arial"/>
          <w:color w:val="000000" w:themeColor="text1"/>
          <w:sz w:val="22"/>
          <w:szCs w:val="22"/>
        </w:rPr>
        <w:t>om gezamenlijk Jupiterstraat 35/35a nadrukkelijker op de kaart te zetten</w:t>
      </w:r>
      <w:r w:rsidR="00856859" w:rsidRPr="009C1368">
        <w:rPr>
          <w:rFonts w:ascii="Arial" w:hAnsi="Arial" w:cs="Arial"/>
          <w:color w:val="000000" w:themeColor="text1"/>
          <w:sz w:val="22"/>
          <w:szCs w:val="22"/>
        </w:rPr>
        <w:t>.</w:t>
      </w:r>
    </w:p>
    <w:p w14:paraId="5AFE5A1E" w14:textId="6AD40D0F" w:rsidR="00671962" w:rsidRDefault="00671962" w:rsidP="004D4AB4">
      <w:pPr>
        <w:pStyle w:val="Lijstalinea"/>
        <w:ind w:left="360"/>
        <w:rPr>
          <w:rFonts w:ascii="Arial" w:hAnsi="Arial" w:cs="Arial"/>
          <w:sz w:val="22"/>
          <w:szCs w:val="22"/>
        </w:rPr>
      </w:pPr>
    </w:p>
    <w:p w14:paraId="6405E252" w14:textId="22C1AD66" w:rsidR="00671962" w:rsidRDefault="00671962" w:rsidP="004D4AB4">
      <w:pPr>
        <w:pStyle w:val="Lijstalinea"/>
        <w:ind w:left="360"/>
        <w:rPr>
          <w:rFonts w:ascii="Arial" w:hAnsi="Arial" w:cs="Arial"/>
          <w:sz w:val="22"/>
          <w:szCs w:val="22"/>
        </w:rPr>
      </w:pPr>
      <w:r>
        <w:rPr>
          <w:rFonts w:ascii="Arial" w:hAnsi="Arial" w:cs="Arial"/>
          <w:sz w:val="22"/>
          <w:szCs w:val="22"/>
        </w:rPr>
        <w:t xml:space="preserve">Theater </w:t>
      </w:r>
      <w:proofErr w:type="spellStart"/>
      <w:r>
        <w:rPr>
          <w:rFonts w:ascii="Arial" w:hAnsi="Arial" w:cs="Arial"/>
          <w:sz w:val="22"/>
          <w:szCs w:val="22"/>
        </w:rPr>
        <w:t>Karroessel</w:t>
      </w:r>
      <w:proofErr w:type="spellEnd"/>
      <w:r>
        <w:rPr>
          <w:rFonts w:ascii="Arial" w:hAnsi="Arial" w:cs="Arial"/>
          <w:sz w:val="22"/>
          <w:szCs w:val="22"/>
        </w:rPr>
        <w:t xml:space="preserve"> wil ook beginnende </w:t>
      </w:r>
      <w:r w:rsidR="009C1368">
        <w:rPr>
          <w:rFonts w:ascii="Arial" w:hAnsi="Arial" w:cs="Arial"/>
          <w:sz w:val="22"/>
          <w:szCs w:val="22"/>
        </w:rPr>
        <w:t xml:space="preserve">professionele </w:t>
      </w:r>
      <w:r w:rsidRPr="009C1368">
        <w:rPr>
          <w:rFonts w:ascii="Arial" w:hAnsi="Arial" w:cs="Arial"/>
          <w:color w:val="000000" w:themeColor="text1"/>
          <w:sz w:val="22"/>
          <w:szCs w:val="22"/>
        </w:rPr>
        <w:t>k</w:t>
      </w:r>
      <w:r>
        <w:rPr>
          <w:rFonts w:ascii="Arial" w:hAnsi="Arial" w:cs="Arial"/>
          <w:sz w:val="22"/>
          <w:szCs w:val="22"/>
        </w:rPr>
        <w:t>unstenaars en amateur</w:t>
      </w:r>
      <w:r w:rsidR="009C1368">
        <w:rPr>
          <w:rFonts w:ascii="Arial" w:hAnsi="Arial" w:cs="Arial"/>
          <w:sz w:val="22"/>
          <w:szCs w:val="22"/>
        </w:rPr>
        <w:t>-</w:t>
      </w:r>
      <w:r>
        <w:rPr>
          <w:rFonts w:ascii="Arial" w:hAnsi="Arial" w:cs="Arial"/>
          <w:sz w:val="22"/>
          <w:szCs w:val="22"/>
        </w:rPr>
        <w:t>kunstenaar</w:t>
      </w:r>
      <w:r w:rsidR="009C1368">
        <w:rPr>
          <w:rFonts w:ascii="Arial" w:hAnsi="Arial" w:cs="Arial"/>
          <w:sz w:val="22"/>
          <w:szCs w:val="22"/>
        </w:rPr>
        <w:t>s</w:t>
      </w:r>
      <w:r>
        <w:rPr>
          <w:rFonts w:ascii="Arial" w:hAnsi="Arial" w:cs="Arial"/>
          <w:sz w:val="22"/>
          <w:szCs w:val="22"/>
        </w:rPr>
        <w:t xml:space="preserve"> </w:t>
      </w:r>
      <w:r w:rsidRPr="009C1368">
        <w:rPr>
          <w:rFonts w:ascii="Arial" w:hAnsi="Arial" w:cs="Arial"/>
          <w:color w:val="000000" w:themeColor="text1"/>
          <w:sz w:val="22"/>
          <w:szCs w:val="22"/>
        </w:rPr>
        <w:t xml:space="preserve">een </w:t>
      </w:r>
      <w:r w:rsidR="00A22B67" w:rsidRPr="009C1368">
        <w:rPr>
          <w:rFonts w:ascii="Arial" w:hAnsi="Arial" w:cs="Arial"/>
          <w:color w:val="000000" w:themeColor="text1"/>
          <w:sz w:val="22"/>
          <w:szCs w:val="22"/>
        </w:rPr>
        <w:t>podium bieden</w:t>
      </w:r>
      <w:r w:rsidR="00A22B67">
        <w:rPr>
          <w:rFonts w:ascii="Arial" w:hAnsi="Arial" w:cs="Arial"/>
          <w:sz w:val="22"/>
          <w:szCs w:val="22"/>
        </w:rPr>
        <w:t xml:space="preserve">. </w:t>
      </w:r>
      <w:r>
        <w:rPr>
          <w:rFonts w:ascii="Arial" w:hAnsi="Arial" w:cs="Arial"/>
          <w:sz w:val="22"/>
          <w:szCs w:val="22"/>
        </w:rPr>
        <w:t xml:space="preserve">In </w:t>
      </w:r>
      <w:proofErr w:type="gramStart"/>
      <w:r>
        <w:rPr>
          <w:rFonts w:ascii="Arial" w:hAnsi="Arial" w:cs="Arial"/>
          <w:sz w:val="22"/>
          <w:szCs w:val="22"/>
        </w:rPr>
        <w:t>202</w:t>
      </w:r>
      <w:r w:rsidR="004A1CB6">
        <w:rPr>
          <w:rFonts w:ascii="Arial" w:hAnsi="Arial" w:cs="Arial"/>
          <w:sz w:val="22"/>
          <w:szCs w:val="22"/>
        </w:rPr>
        <w:t xml:space="preserve">3 </w:t>
      </w:r>
      <w:r>
        <w:rPr>
          <w:rFonts w:ascii="Arial" w:hAnsi="Arial" w:cs="Arial"/>
          <w:sz w:val="22"/>
          <w:szCs w:val="22"/>
        </w:rPr>
        <w:t xml:space="preserve"> hebben</w:t>
      </w:r>
      <w:proofErr w:type="gramEnd"/>
      <w:r>
        <w:rPr>
          <w:rFonts w:ascii="Arial" w:hAnsi="Arial" w:cs="Arial"/>
          <w:sz w:val="22"/>
          <w:szCs w:val="22"/>
        </w:rPr>
        <w:t xml:space="preserve"> </w:t>
      </w:r>
      <w:r w:rsidR="004A1CB6">
        <w:rPr>
          <w:rFonts w:ascii="Arial" w:hAnsi="Arial" w:cs="Arial"/>
          <w:sz w:val="22"/>
          <w:szCs w:val="22"/>
        </w:rPr>
        <w:t xml:space="preserve">werken van enkele </w:t>
      </w:r>
      <w:proofErr w:type="spellStart"/>
      <w:r w:rsidR="004A1CB6">
        <w:rPr>
          <w:rFonts w:ascii="Arial" w:hAnsi="Arial" w:cs="Arial"/>
          <w:sz w:val="22"/>
          <w:szCs w:val="22"/>
        </w:rPr>
        <w:t>Geleense</w:t>
      </w:r>
      <w:proofErr w:type="spellEnd"/>
      <w:r w:rsidR="004A1CB6">
        <w:rPr>
          <w:rFonts w:ascii="Arial" w:hAnsi="Arial" w:cs="Arial"/>
          <w:sz w:val="22"/>
          <w:szCs w:val="22"/>
        </w:rPr>
        <w:t xml:space="preserve"> kunstenaars </w:t>
      </w:r>
      <w:r w:rsidR="00A22B67" w:rsidRPr="009C1368">
        <w:rPr>
          <w:rFonts w:ascii="Arial" w:hAnsi="Arial" w:cs="Arial"/>
          <w:color w:val="000000" w:themeColor="text1"/>
          <w:sz w:val="22"/>
          <w:szCs w:val="22"/>
        </w:rPr>
        <w:t xml:space="preserve">tijdelijk een plek gekregen in </w:t>
      </w:r>
      <w:r w:rsidR="004A1CB6" w:rsidRPr="009C1368">
        <w:rPr>
          <w:rFonts w:ascii="Arial" w:hAnsi="Arial" w:cs="Arial"/>
          <w:color w:val="000000" w:themeColor="text1"/>
          <w:sz w:val="22"/>
          <w:szCs w:val="22"/>
        </w:rPr>
        <w:t xml:space="preserve">ons </w:t>
      </w:r>
      <w:r w:rsidR="00E864F7" w:rsidRPr="009C1368">
        <w:rPr>
          <w:rFonts w:ascii="Arial" w:hAnsi="Arial" w:cs="Arial"/>
          <w:color w:val="000000" w:themeColor="text1"/>
          <w:sz w:val="22"/>
          <w:szCs w:val="22"/>
        </w:rPr>
        <w:t>t</w:t>
      </w:r>
      <w:r w:rsidR="004A1CB6" w:rsidRPr="009C1368">
        <w:rPr>
          <w:rFonts w:ascii="Arial" w:hAnsi="Arial" w:cs="Arial"/>
          <w:color w:val="000000" w:themeColor="text1"/>
          <w:sz w:val="22"/>
          <w:szCs w:val="22"/>
        </w:rPr>
        <w:t>heater</w:t>
      </w:r>
      <w:r w:rsidR="004A1CB6">
        <w:rPr>
          <w:rFonts w:ascii="Arial" w:hAnsi="Arial" w:cs="Arial"/>
          <w:sz w:val="22"/>
          <w:szCs w:val="22"/>
        </w:rPr>
        <w:t>.</w:t>
      </w:r>
      <w:r>
        <w:rPr>
          <w:rFonts w:ascii="Arial" w:hAnsi="Arial" w:cs="Arial"/>
          <w:sz w:val="22"/>
          <w:szCs w:val="22"/>
        </w:rPr>
        <w:t xml:space="preserve"> </w:t>
      </w:r>
      <w:r w:rsidR="004A1CB6">
        <w:rPr>
          <w:rFonts w:ascii="Arial" w:hAnsi="Arial" w:cs="Arial"/>
          <w:sz w:val="22"/>
          <w:szCs w:val="22"/>
        </w:rPr>
        <w:t>B</w:t>
      </w:r>
      <w:r>
        <w:rPr>
          <w:rFonts w:ascii="Arial" w:hAnsi="Arial" w:cs="Arial"/>
          <w:sz w:val="22"/>
          <w:szCs w:val="22"/>
        </w:rPr>
        <w:t xml:space="preserve">ezoekers </w:t>
      </w:r>
      <w:r w:rsidR="004A1CB6">
        <w:rPr>
          <w:rFonts w:ascii="Arial" w:hAnsi="Arial" w:cs="Arial"/>
          <w:sz w:val="22"/>
          <w:szCs w:val="22"/>
        </w:rPr>
        <w:t xml:space="preserve">hebben hierdoor </w:t>
      </w:r>
      <w:r w:rsidR="006147F3">
        <w:rPr>
          <w:rFonts w:ascii="Arial" w:hAnsi="Arial" w:cs="Arial"/>
          <w:sz w:val="22"/>
          <w:szCs w:val="22"/>
        </w:rPr>
        <w:t>kennis</w:t>
      </w:r>
      <w:r w:rsidR="004A1CB6">
        <w:rPr>
          <w:rFonts w:ascii="Arial" w:hAnsi="Arial" w:cs="Arial"/>
          <w:sz w:val="22"/>
          <w:szCs w:val="22"/>
        </w:rPr>
        <w:t xml:space="preserve"> kunnen </w:t>
      </w:r>
      <w:r w:rsidR="006147F3">
        <w:rPr>
          <w:rFonts w:ascii="Arial" w:hAnsi="Arial" w:cs="Arial"/>
          <w:sz w:val="22"/>
          <w:szCs w:val="22"/>
        </w:rPr>
        <w:t xml:space="preserve">maken met hun oeuvre. Dit is een </w:t>
      </w:r>
      <w:r w:rsidR="001264CF">
        <w:rPr>
          <w:rFonts w:ascii="Arial" w:hAnsi="Arial" w:cs="Arial"/>
          <w:sz w:val="22"/>
          <w:szCs w:val="22"/>
        </w:rPr>
        <w:t xml:space="preserve">structureel, </w:t>
      </w:r>
      <w:r w:rsidR="006147F3">
        <w:rPr>
          <w:rFonts w:ascii="Arial" w:hAnsi="Arial" w:cs="Arial"/>
          <w:sz w:val="22"/>
          <w:szCs w:val="22"/>
        </w:rPr>
        <w:t>periodiek terugkomende activiteit in ons theater.</w:t>
      </w:r>
      <w:r w:rsidR="00E864F7">
        <w:rPr>
          <w:rFonts w:ascii="Arial" w:hAnsi="Arial" w:cs="Arial"/>
          <w:sz w:val="22"/>
          <w:szCs w:val="22"/>
        </w:rPr>
        <w:t xml:space="preserve"> Ook hier beantwoorden we aan een van de doelstellingen van ons beleid</w:t>
      </w:r>
      <w:r w:rsidR="009C1368">
        <w:rPr>
          <w:rFonts w:ascii="Arial" w:hAnsi="Arial" w:cs="Arial"/>
          <w:sz w:val="22"/>
          <w:szCs w:val="22"/>
        </w:rPr>
        <w:t>.</w:t>
      </w:r>
    </w:p>
    <w:p w14:paraId="628715C6" w14:textId="735B3A19" w:rsidR="00EC7BA0" w:rsidRDefault="00EC7BA0" w:rsidP="004D4AB4">
      <w:pPr>
        <w:pStyle w:val="Lijstalinea"/>
        <w:ind w:left="360"/>
        <w:rPr>
          <w:rFonts w:ascii="Arial" w:hAnsi="Arial" w:cs="Arial"/>
          <w:sz w:val="22"/>
          <w:szCs w:val="22"/>
        </w:rPr>
      </w:pPr>
    </w:p>
    <w:p w14:paraId="0DD0CF57" w14:textId="7B25ED21" w:rsidR="00EC7BA0" w:rsidRDefault="001264CF" w:rsidP="004D4AB4">
      <w:pPr>
        <w:pStyle w:val="Lijstalinea"/>
        <w:ind w:left="360"/>
        <w:rPr>
          <w:rFonts w:ascii="Arial" w:hAnsi="Arial" w:cs="Arial"/>
          <w:sz w:val="22"/>
          <w:szCs w:val="22"/>
        </w:rPr>
      </w:pPr>
      <w:r>
        <w:rPr>
          <w:rFonts w:ascii="Arial" w:hAnsi="Arial" w:cs="Arial"/>
          <w:color w:val="000000" w:themeColor="text1"/>
          <w:sz w:val="22"/>
          <w:szCs w:val="22"/>
        </w:rPr>
        <w:t>I</w:t>
      </w:r>
      <w:r w:rsidR="00910742" w:rsidRPr="00671962">
        <w:rPr>
          <w:rFonts w:ascii="Arial" w:hAnsi="Arial" w:cs="Arial"/>
          <w:color w:val="000000" w:themeColor="text1"/>
          <w:sz w:val="22"/>
          <w:szCs w:val="22"/>
        </w:rPr>
        <w:t xml:space="preserve">n </w:t>
      </w:r>
      <w:r>
        <w:rPr>
          <w:rFonts w:ascii="Arial" w:hAnsi="Arial" w:cs="Arial"/>
          <w:color w:val="000000" w:themeColor="text1"/>
          <w:sz w:val="22"/>
          <w:szCs w:val="22"/>
        </w:rPr>
        <w:t xml:space="preserve">het verslag van </w:t>
      </w:r>
      <w:r w:rsidR="00910742" w:rsidRPr="00671962">
        <w:rPr>
          <w:rFonts w:ascii="Arial" w:hAnsi="Arial" w:cs="Arial"/>
          <w:color w:val="000000" w:themeColor="text1"/>
          <w:sz w:val="22"/>
          <w:szCs w:val="22"/>
        </w:rPr>
        <w:t>2022</w:t>
      </w:r>
      <w:r>
        <w:rPr>
          <w:rFonts w:ascii="Arial" w:hAnsi="Arial" w:cs="Arial"/>
          <w:color w:val="000000" w:themeColor="text1"/>
          <w:sz w:val="22"/>
          <w:szCs w:val="22"/>
        </w:rPr>
        <w:t xml:space="preserve"> hadden we met trots vermeld dat </w:t>
      </w:r>
      <w:r w:rsidR="00910742">
        <w:rPr>
          <w:rFonts w:ascii="Arial" w:hAnsi="Arial" w:cs="Arial"/>
          <w:sz w:val="22"/>
          <w:szCs w:val="22"/>
        </w:rPr>
        <w:t>J</w:t>
      </w:r>
      <w:r w:rsidR="007A6605">
        <w:rPr>
          <w:rFonts w:ascii="Arial" w:hAnsi="Arial" w:cs="Arial"/>
          <w:sz w:val="22"/>
          <w:szCs w:val="22"/>
        </w:rPr>
        <w:t xml:space="preserve">eugdtheater LEF </w:t>
      </w:r>
      <w:r>
        <w:rPr>
          <w:rFonts w:ascii="Arial" w:hAnsi="Arial" w:cs="Arial"/>
          <w:sz w:val="22"/>
          <w:szCs w:val="22"/>
        </w:rPr>
        <w:t xml:space="preserve">de weg naar </w:t>
      </w:r>
      <w:proofErr w:type="spellStart"/>
      <w:r>
        <w:rPr>
          <w:rFonts w:ascii="Arial" w:hAnsi="Arial" w:cs="Arial"/>
          <w:sz w:val="22"/>
          <w:szCs w:val="22"/>
        </w:rPr>
        <w:t>Karroessel</w:t>
      </w:r>
      <w:proofErr w:type="spellEnd"/>
      <w:r>
        <w:rPr>
          <w:rFonts w:ascii="Arial" w:hAnsi="Arial" w:cs="Arial"/>
          <w:sz w:val="22"/>
          <w:szCs w:val="22"/>
        </w:rPr>
        <w:t xml:space="preserve"> </w:t>
      </w:r>
      <w:r w:rsidR="00910742">
        <w:rPr>
          <w:rFonts w:ascii="Arial" w:hAnsi="Arial" w:cs="Arial"/>
          <w:sz w:val="22"/>
          <w:szCs w:val="22"/>
        </w:rPr>
        <w:t>weer</w:t>
      </w:r>
      <w:r>
        <w:rPr>
          <w:rFonts w:ascii="Arial" w:hAnsi="Arial" w:cs="Arial"/>
          <w:sz w:val="22"/>
          <w:szCs w:val="22"/>
        </w:rPr>
        <w:t xml:space="preserve"> had gevonden</w:t>
      </w:r>
      <w:r w:rsidR="007A6605">
        <w:rPr>
          <w:rFonts w:ascii="Arial" w:hAnsi="Arial" w:cs="Arial"/>
          <w:sz w:val="22"/>
          <w:szCs w:val="22"/>
        </w:rPr>
        <w:t xml:space="preserve">. Daarmee </w:t>
      </w:r>
      <w:r>
        <w:rPr>
          <w:rFonts w:ascii="Arial" w:hAnsi="Arial" w:cs="Arial"/>
          <w:sz w:val="22"/>
          <w:szCs w:val="22"/>
        </w:rPr>
        <w:t>wa</w:t>
      </w:r>
      <w:r w:rsidR="007A6605">
        <w:rPr>
          <w:rFonts w:ascii="Arial" w:hAnsi="Arial" w:cs="Arial"/>
          <w:sz w:val="22"/>
          <w:szCs w:val="22"/>
        </w:rPr>
        <w:t>s een vurige wens in vervulling gegaan!</w:t>
      </w:r>
      <w:r w:rsidR="00910742">
        <w:rPr>
          <w:rFonts w:ascii="Arial" w:hAnsi="Arial" w:cs="Arial"/>
          <w:sz w:val="22"/>
          <w:szCs w:val="22"/>
        </w:rPr>
        <w:t xml:space="preserve"> </w:t>
      </w:r>
      <w:r>
        <w:rPr>
          <w:rFonts w:ascii="Arial" w:hAnsi="Arial" w:cs="Arial"/>
          <w:sz w:val="22"/>
          <w:szCs w:val="22"/>
        </w:rPr>
        <w:t xml:space="preserve">Helaas heeft Lef om verschillende redenen </w:t>
      </w:r>
      <w:r w:rsidR="00A22B67" w:rsidRPr="009C1368">
        <w:rPr>
          <w:rFonts w:ascii="Arial" w:hAnsi="Arial" w:cs="Arial"/>
          <w:color w:val="000000" w:themeColor="text1"/>
          <w:sz w:val="22"/>
          <w:szCs w:val="22"/>
        </w:rPr>
        <w:t>hun heil elders moeten zoeken</w:t>
      </w:r>
      <w:r>
        <w:rPr>
          <w:rFonts w:ascii="Arial" w:hAnsi="Arial" w:cs="Arial"/>
          <w:sz w:val="22"/>
          <w:szCs w:val="22"/>
        </w:rPr>
        <w:t xml:space="preserve">. Toch is LEF nog met enkele zeer mooie producties te zien in Theater </w:t>
      </w:r>
      <w:proofErr w:type="spellStart"/>
      <w:r>
        <w:rPr>
          <w:rFonts w:ascii="Arial" w:hAnsi="Arial" w:cs="Arial"/>
          <w:sz w:val="22"/>
          <w:szCs w:val="22"/>
        </w:rPr>
        <w:t>Karroessel</w:t>
      </w:r>
      <w:proofErr w:type="spellEnd"/>
      <w:r>
        <w:rPr>
          <w:rFonts w:ascii="Arial" w:hAnsi="Arial" w:cs="Arial"/>
          <w:sz w:val="22"/>
          <w:szCs w:val="22"/>
        </w:rPr>
        <w:t>! Zowel in 2023 en ook in 2024!</w:t>
      </w:r>
      <w:r w:rsidR="00910742">
        <w:rPr>
          <w:rFonts w:ascii="Arial" w:hAnsi="Arial" w:cs="Arial"/>
          <w:sz w:val="22"/>
          <w:szCs w:val="22"/>
        </w:rPr>
        <w:t xml:space="preserve"> </w:t>
      </w:r>
    </w:p>
    <w:p w14:paraId="4BEDFBAB" w14:textId="03DC99FA" w:rsidR="006F5B34" w:rsidRDefault="006F5B34" w:rsidP="004D4AB4">
      <w:pPr>
        <w:pStyle w:val="Lijstalinea"/>
        <w:ind w:left="360"/>
        <w:rPr>
          <w:rFonts w:ascii="Arial" w:hAnsi="Arial" w:cs="Arial"/>
          <w:sz w:val="22"/>
          <w:szCs w:val="22"/>
        </w:rPr>
      </w:pPr>
    </w:p>
    <w:p w14:paraId="4A55D723" w14:textId="77777777" w:rsidR="009C1368" w:rsidRDefault="009C1368" w:rsidP="004D4AB4">
      <w:pPr>
        <w:pStyle w:val="Lijstalinea"/>
        <w:ind w:left="360"/>
        <w:rPr>
          <w:rFonts w:ascii="Arial" w:hAnsi="Arial" w:cs="Arial"/>
          <w:sz w:val="22"/>
          <w:szCs w:val="22"/>
        </w:rPr>
      </w:pPr>
    </w:p>
    <w:p w14:paraId="7D5A19E3" w14:textId="77777777" w:rsidR="006F5B34" w:rsidRPr="00692ABE" w:rsidRDefault="006F5B34" w:rsidP="006F5B34">
      <w:pPr>
        <w:pStyle w:val="Lijstalinea"/>
        <w:numPr>
          <w:ilvl w:val="0"/>
          <w:numId w:val="11"/>
        </w:numPr>
        <w:rPr>
          <w:rFonts w:ascii="Arial" w:hAnsi="Arial" w:cs="Arial"/>
          <w:b/>
          <w:bCs/>
          <w:sz w:val="22"/>
          <w:szCs w:val="22"/>
        </w:rPr>
      </w:pPr>
      <w:r w:rsidRPr="00692ABE">
        <w:rPr>
          <w:rFonts w:ascii="Arial" w:hAnsi="Arial" w:cs="Arial"/>
          <w:b/>
          <w:bCs/>
          <w:sz w:val="22"/>
          <w:szCs w:val="22"/>
        </w:rPr>
        <w:t>Subsidie</w:t>
      </w:r>
    </w:p>
    <w:p w14:paraId="0B8CF7BD" w14:textId="65DC3D10" w:rsidR="006F5B34" w:rsidRPr="009C1368" w:rsidRDefault="00A22B67" w:rsidP="006F5B34">
      <w:pPr>
        <w:ind w:left="426"/>
        <w:rPr>
          <w:rFonts w:ascii="Arial" w:hAnsi="Arial" w:cs="Arial"/>
          <w:color w:val="000000" w:themeColor="text1"/>
          <w:sz w:val="22"/>
          <w:szCs w:val="22"/>
        </w:rPr>
      </w:pPr>
      <w:r w:rsidRPr="009C1368">
        <w:rPr>
          <w:rFonts w:ascii="Arial" w:hAnsi="Arial" w:cs="Arial"/>
          <w:color w:val="000000" w:themeColor="text1"/>
          <w:sz w:val="22"/>
          <w:szCs w:val="22"/>
        </w:rPr>
        <w:t xml:space="preserve">Voor </w:t>
      </w:r>
      <w:r w:rsidR="001264CF" w:rsidRPr="009C1368">
        <w:rPr>
          <w:rFonts w:ascii="Arial" w:hAnsi="Arial" w:cs="Arial"/>
          <w:color w:val="000000" w:themeColor="text1"/>
          <w:sz w:val="22"/>
          <w:szCs w:val="22"/>
        </w:rPr>
        <w:t xml:space="preserve">subsidies, regulier en eenmalig, verwijzen we naar het financieel verslag 2023. </w:t>
      </w:r>
      <w:r w:rsidR="006F5B34" w:rsidRPr="009C1368">
        <w:rPr>
          <w:rFonts w:ascii="Arial" w:hAnsi="Arial" w:cs="Arial"/>
          <w:color w:val="000000" w:themeColor="text1"/>
          <w:sz w:val="22"/>
          <w:szCs w:val="22"/>
        </w:rPr>
        <w:t xml:space="preserve"> Naast deze materiele ondersteuning mochten we ook zowel bestuurlijk als ambtelijk veel aandacht en zorg ontvangen van de gemeente Sittard-Geleen. </w:t>
      </w:r>
      <w:r w:rsidR="001264CF" w:rsidRPr="009C1368">
        <w:rPr>
          <w:rFonts w:ascii="Arial" w:hAnsi="Arial" w:cs="Arial"/>
          <w:color w:val="000000" w:themeColor="text1"/>
          <w:sz w:val="22"/>
          <w:szCs w:val="22"/>
        </w:rPr>
        <w:t xml:space="preserve"> We zijn nog volop met de gemeente in gesprek over afhandeling van zaken die </w:t>
      </w:r>
      <w:r w:rsidRPr="009C1368">
        <w:rPr>
          <w:rFonts w:ascii="Arial" w:hAnsi="Arial" w:cs="Arial"/>
          <w:color w:val="000000" w:themeColor="text1"/>
          <w:sz w:val="22"/>
          <w:szCs w:val="22"/>
        </w:rPr>
        <w:t xml:space="preserve">nog te maken hebben met de </w:t>
      </w:r>
      <w:r w:rsidR="001264CF" w:rsidRPr="009C1368">
        <w:rPr>
          <w:rFonts w:ascii="Arial" w:hAnsi="Arial" w:cs="Arial"/>
          <w:color w:val="000000" w:themeColor="text1"/>
          <w:sz w:val="22"/>
          <w:szCs w:val="22"/>
        </w:rPr>
        <w:t>verbouwing van 2022</w:t>
      </w:r>
      <w:r w:rsidR="00FF7FFC">
        <w:rPr>
          <w:rFonts w:ascii="Arial" w:hAnsi="Arial" w:cs="Arial"/>
          <w:color w:val="000000" w:themeColor="text1"/>
          <w:sz w:val="22"/>
          <w:szCs w:val="22"/>
        </w:rPr>
        <w:t xml:space="preserve"> alsook over de algemene bouwtechnische stand van zaken bouwstaat.</w:t>
      </w:r>
      <w:r w:rsidR="006D2836" w:rsidRPr="009C1368">
        <w:rPr>
          <w:rFonts w:ascii="Arial" w:hAnsi="Arial" w:cs="Arial"/>
          <w:color w:val="000000" w:themeColor="text1"/>
          <w:sz w:val="22"/>
          <w:szCs w:val="22"/>
        </w:rPr>
        <w:t xml:space="preserve"> Het gaa</w:t>
      </w:r>
      <w:r w:rsidRPr="009C1368">
        <w:rPr>
          <w:rFonts w:ascii="Arial" w:hAnsi="Arial" w:cs="Arial"/>
          <w:color w:val="000000" w:themeColor="text1"/>
          <w:sz w:val="22"/>
          <w:szCs w:val="22"/>
        </w:rPr>
        <w:t>t</w:t>
      </w:r>
      <w:r w:rsidR="006D2836" w:rsidRPr="009C1368">
        <w:rPr>
          <w:rFonts w:ascii="Arial" w:hAnsi="Arial" w:cs="Arial"/>
          <w:color w:val="000000" w:themeColor="text1"/>
          <w:sz w:val="22"/>
          <w:szCs w:val="22"/>
        </w:rPr>
        <w:t xml:space="preserve"> dan met name over isolatie, verwarming en veiligheidsonderwerpen. D</w:t>
      </w:r>
      <w:r w:rsidR="00E864F7" w:rsidRPr="009C1368">
        <w:rPr>
          <w:rFonts w:ascii="Arial" w:hAnsi="Arial" w:cs="Arial"/>
          <w:color w:val="000000" w:themeColor="text1"/>
          <w:sz w:val="22"/>
          <w:szCs w:val="22"/>
        </w:rPr>
        <w:t>eze aandachtspunten</w:t>
      </w:r>
      <w:r w:rsidR="006D2836" w:rsidRPr="009C1368">
        <w:rPr>
          <w:rFonts w:ascii="Arial" w:hAnsi="Arial" w:cs="Arial"/>
          <w:color w:val="000000" w:themeColor="text1"/>
          <w:sz w:val="22"/>
          <w:szCs w:val="22"/>
        </w:rPr>
        <w:t xml:space="preserve"> </w:t>
      </w:r>
      <w:r w:rsidRPr="009C1368">
        <w:rPr>
          <w:rFonts w:ascii="Arial" w:hAnsi="Arial" w:cs="Arial"/>
          <w:color w:val="000000" w:themeColor="text1"/>
          <w:sz w:val="22"/>
          <w:szCs w:val="22"/>
        </w:rPr>
        <w:t xml:space="preserve">lopen nog door </w:t>
      </w:r>
      <w:r w:rsidR="006D2836" w:rsidRPr="009C1368">
        <w:rPr>
          <w:rFonts w:ascii="Arial" w:hAnsi="Arial" w:cs="Arial"/>
          <w:color w:val="000000" w:themeColor="text1"/>
          <w:sz w:val="22"/>
          <w:szCs w:val="22"/>
        </w:rPr>
        <w:t>in 2024.</w:t>
      </w:r>
    </w:p>
    <w:p w14:paraId="410BD0E8" w14:textId="3CBB2297" w:rsidR="006F5B34" w:rsidRPr="009C1368" w:rsidRDefault="006F5B34" w:rsidP="00F6433C">
      <w:pPr>
        <w:rPr>
          <w:rFonts w:ascii="Arial" w:hAnsi="Arial" w:cs="Arial"/>
          <w:color w:val="000000" w:themeColor="text1"/>
          <w:sz w:val="22"/>
          <w:szCs w:val="22"/>
        </w:rPr>
      </w:pPr>
      <w:r w:rsidRPr="009C1368">
        <w:rPr>
          <w:rFonts w:ascii="Arial" w:hAnsi="Arial" w:cs="Arial"/>
          <w:color w:val="000000" w:themeColor="text1"/>
          <w:sz w:val="22"/>
          <w:szCs w:val="22"/>
        </w:rPr>
        <w:br w:type="page"/>
      </w:r>
    </w:p>
    <w:p w14:paraId="7599FF4F" w14:textId="77777777" w:rsidR="004D4AB4" w:rsidRDefault="004D4AB4" w:rsidP="004D4AB4">
      <w:pPr>
        <w:pStyle w:val="Lijstalinea"/>
        <w:ind w:left="708"/>
        <w:rPr>
          <w:rFonts w:ascii="Arial" w:hAnsi="Arial" w:cs="Arial"/>
          <w:b/>
          <w:bCs/>
          <w:sz w:val="22"/>
          <w:szCs w:val="22"/>
        </w:rPr>
      </w:pPr>
    </w:p>
    <w:p w14:paraId="25AE6D02" w14:textId="371CDA4D" w:rsidR="00557740" w:rsidRPr="006F5B34" w:rsidRDefault="0024478C" w:rsidP="00616C3D">
      <w:pPr>
        <w:pStyle w:val="Lijstalinea"/>
        <w:ind w:left="360"/>
        <w:rPr>
          <w:rFonts w:ascii="Arial" w:hAnsi="Arial" w:cs="Arial"/>
          <w:sz w:val="22"/>
          <w:szCs w:val="22"/>
        </w:rPr>
      </w:pPr>
      <w:r w:rsidRPr="0024478C">
        <w:rPr>
          <w:rFonts w:ascii="Arial" w:hAnsi="Arial" w:cs="Arial"/>
          <w:b/>
          <w:bCs/>
          <w:sz w:val="22"/>
          <w:szCs w:val="22"/>
        </w:rPr>
        <w:t>De organisatie</w:t>
      </w:r>
    </w:p>
    <w:p w14:paraId="7B15ACCD" w14:textId="77777777" w:rsidR="00616C3D" w:rsidRDefault="00616C3D" w:rsidP="004D4AB4">
      <w:pPr>
        <w:ind w:left="349" w:hanging="1"/>
        <w:rPr>
          <w:rFonts w:ascii="Arial" w:hAnsi="Arial" w:cs="Arial"/>
          <w:sz w:val="22"/>
          <w:szCs w:val="22"/>
        </w:rPr>
      </w:pPr>
    </w:p>
    <w:p w14:paraId="493FBF69" w14:textId="77777777" w:rsidR="009C1368" w:rsidRDefault="009C1368" w:rsidP="004D4AB4">
      <w:pPr>
        <w:ind w:left="349" w:hanging="1"/>
        <w:rPr>
          <w:rFonts w:ascii="Arial" w:hAnsi="Arial" w:cs="Arial"/>
          <w:sz w:val="22"/>
          <w:szCs w:val="22"/>
        </w:rPr>
      </w:pPr>
    </w:p>
    <w:p w14:paraId="0BF04C77" w14:textId="77777777" w:rsidR="00637761" w:rsidRDefault="00910742" w:rsidP="004D4AB4">
      <w:pPr>
        <w:ind w:left="349" w:hanging="1"/>
        <w:rPr>
          <w:rFonts w:ascii="Arial" w:hAnsi="Arial" w:cs="Arial"/>
          <w:sz w:val="22"/>
          <w:szCs w:val="22"/>
        </w:rPr>
      </w:pPr>
      <w:r>
        <w:rPr>
          <w:rFonts w:ascii="Arial" w:hAnsi="Arial" w:cs="Arial"/>
          <w:sz w:val="22"/>
          <w:szCs w:val="22"/>
        </w:rPr>
        <w:t xml:space="preserve">Theater </w:t>
      </w:r>
      <w:proofErr w:type="spellStart"/>
      <w:r>
        <w:rPr>
          <w:rFonts w:ascii="Arial" w:hAnsi="Arial" w:cs="Arial"/>
          <w:sz w:val="22"/>
          <w:szCs w:val="22"/>
        </w:rPr>
        <w:t>Karroessel</w:t>
      </w:r>
      <w:proofErr w:type="spellEnd"/>
      <w:r>
        <w:rPr>
          <w:rFonts w:ascii="Arial" w:hAnsi="Arial" w:cs="Arial"/>
          <w:sz w:val="22"/>
          <w:szCs w:val="22"/>
        </w:rPr>
        <w:t xml:space="preserve"> is met de uitbreiding van de platte zaal groter en drukker geworden. </w:t>
      </w:r>
    </w:p>
    <w:p w14:paraId="79A7375F" w14:textId="795E7026" w:rsidR="00637761" w:rsidRDefault="00637761" w:rsidP="004D4AB4">
      <w:pPr>
        <w:ind w:left="349" w:hanging="1"/>
        <w:rPr>
          <w:rFonts w:ascii="Arial" w:hAnsi="Arial" w:cs="Arial"/>
          <w:sz w:val="22"/>
          <w:szCs w:val="22"/>
        </w:rPr>
      </w:pPr>
      <w:r>
        <w:rPr>
          <w:rFonts w:ascii="Arial" w:hAnsi="Arial" w:cs="Arial"/>
          <w:sz w:val="22"/>
          <w:szCs w:val="22"/>
        </w:rPr>
        <w:t>Voor het bestuur reden genoeg om de organisatiestructuur nog eens goed tegen het licht te houden. Immers</w:t>
      </w:r>
      <w:r w:rsidR="00E864F7">
        <w:rPr>
          <w:rFonts w:ascii="Arial" w:hAnsi="Arial" w:cs="Arial"/>
          <w:sz w:val="22"/>
          <w:szCs w:val="22"/>
        </w:rPr>
        <w:t>,</w:t>
      </w:r>
      <w:r>
        <w:rPr>
          <w:rFonts w:ascii="Arial" w:hAnsi="Arial" w:cs="Arial"/>
          <w:sz w:val="22"/>
          <w:szCs w:val="22"/>
        </w:rPr>
        <w:t xml:space="preserve"> meer voorstellingen en meer gebruikers beteken</w:t>
      </w:r>
      <w:r w:rsidR="009D57D5">
        <w:rPr>
          <w:rFonts w:ascii="Arial" w:hAnsi="Arial" w:cs="Arial"/>
          <w:sz w:val="22"/>
          <w:szCs w:val="22"/>
        </w:rPr>
        <w:t>en</w:t>
      </w:r>
      <w:r>
        <w:rPr>
          <w:rFonts w:ascii="Arial" w:hAnsi="Arial" w:cs="Arial"/>
          <w:sz w:val="22"/>
          <w:szCs w:val="22"/>
        </w:rPr>
        <w:t xml:space="preserve"> ook meer werk en inzet van vrijwilligers. Een heldere </w:t>
      </w:r>
      <w:r w:rsidR="00E864F7">
        <w:rPr>
          <w:rFonts w:ascii="Arial" w:hAnsi="Arial" w:cs="Arial"/>
          <w:sz w:val="22"/>
          <w:szCs w:val="22"/>
        </w:rPr>
        <w:t>organisatie</w:t>
      </w:r>
      <w:r>
        <w:rPr>
          <w:rFonts w:ascii="Arial" w:hAnsi="Arial" w:cs="Arial"/>
          <w:sz w:val="22"/>
          <w:szCs w:val="22"/>
        </w:rPr>
        <w:t xml:space="preserve">structuur en afbakening van taken </w:t>
      </w:r>
      <w:r w:rsidR="006147F3">
        <w:rPr>
          <w:rFonts w:ascii="Arial" w:hAnsi="Arial" w:cs="Arial"/>
          <w:sz w:val="22"/>
          <w:szCs w:val="22"/>
        </w:rPr>
        <w:t xml:space="preserve">en verantwoordelijkheden </w:t>
      </w:r>
      <w:r>
        <w:rPr>
          <w:rFonts w:ascii="Arial" w:hAnsi="Arial" w:cs="Arial"/>
          <w:sz w:val="22"/>
          <w:szCs w:val="22"/>
        </w:rPr>
        <w:t>is daarom des te belangrijk</w:t>
      </w:r>
      <w:r w:rsidR="00856859">
        <w:rPr>
          <w:rFonts w:ascii="Arial" w:hAnsi="Arial" w:cs="Arial"/>
          <w:sz w:val="22"/>
          <w:szCs w:val="22"/>
        </w:rPr>
        <w:t>er</w:t>
      </w:r>
      <w:r>
        <w:rPr>
          <w:rFonts w:ascii="Arial" w:hAnsi="Arial" w:cs="Arial"/>
          <w:sz w:val="22"/>
          <w:szCs w:val="22"/>
        </w:rPr>
        <w:t>.</w:t>
      </w:r>
      <w:r w:rsidR="006147F3">
        <w:rPr>
          <w:rFonts w:ascii="Arial" w:hAnsi="Arial" w:cs="Arial"/>
          <w:sz w:val="22"/>
          <w:szCs w:val="22"/>
        </w:rPr>
        <w:t xml:space="preserve"> </w:t>
      </w:r>
    </w:p>
    <w:p w14:paraId="01E56F95" w14:textId="59F65668" w:rsidR="0024478C" w:rsidRDefault="0024478C" w:rsidP="0024478C">
      <w:pPr>
        <w:ind w:left="709" w:hanging="1"/>
        <w:rPr>
          <w:rFonts w:ascii="Arial" w:hAnsi="Arial" w:cs="Arial"/>
          <w:sz w:val="22"/>
          <w:szCs w:val="22"/>
        </w:rPr>
      </w:pPr>
    </w:p>
    <w:p w14:paraId="5A5DC539" w14:textId="02A1E5DA" w:rsidR="0024478C" w:rsidRDefault="00637761" w:rsidP="004D4AB4">
      <w:pPr>
        <w:ind w:left="350" w:hanging="1"/>
        <w:rPr>
          <w:rFonts w:ascii="Arial" w:hAnsi="Arial" w:cs="Arial"/>
          <w:color w:val="FF0000"/>
          <w:sz w:val="22"/>
          <w:szCs w:val="22"/>
        </w:rPr>
      </w:pPr>
      <w:r>
        <w:rPr>
          <w:rFonts w:ascii="Arial" w:hAnsi="Arial" w:cs="Arial"/>
          <w:sz w:val="22"/>
          <w:szCs w:val="22"/>
        </w:rPr>
        <w:t>Bovendien hebben we n</w:t>
      </w:r>
      <w:r w:rsidR="0024478C">
        <w:rPr>
          <w:rFonts w:ascii="Arial" w:hAnsi="Arial" w:cs="Arial"/>
          <w:sz w:val="22"/>
          <w:szCs w:val="22"/>
        </w:rPr>
        <w:t xml:space="preserve">aast de statuten, </w:t>
      </w:r>
      <w:r>
        <w:rPr>
          <w:rFonts w:ascii="Arial" w:hAnsi="Arial" w:cs="Arial"/>
          <w:sz w:val="22"/>
          <w:szCs w:val="22"/>
        </w:rPr>
        <w:t xml:space="preserve">ook </w:t>
      </w:r>
      <w:r w:rsidR="0024478C">
        <w:rPr>
          <w:rFonts w:ascii="Arial" w:hAnsi="Arial" w:cs="Arial"/>
          <w:sz w:val="22"/>
          <w:szCs w:val="22"/>
        </w:rPr>
        <w:t xml:space="preserve">een huishoudelijk reglement ontwikkeld. Dit dynamisch </w:t>
      </w:r>
      <w:r w:rsidR="00F12194">
        <w:rPr>
          <w:rFonts w:ascii="Arial" w:hAnsi="Arial" w:cs="Arial"/>
          <w:sz w:val="22"/>
          <w:szCs w:val="22"/>
        </w:rPr>
        <w:t>instrument</w:t>
      </w:r>
      <w:r w:rsidR="0024478C">
        <w:rPr>
          <w:rFonts w:ascii="Arial" w:hAnsi="Arial" w:cs="Arial"/>
          <w:sz w:val="22"/>
          <w:szCs w:val="22"/>
        </w:rPr>
        <w:t xml:space="preserve"> maakt het mogelijk om </w:t>
      </w:r>
      <w:r w:rsidR="00F12194">
        <w:rPr>
          <w:rFonts w:ascii="Arial" w:hAnsi="Arial" w:cs="Arial"/>
          <w:sz w:val="22"/>
          <w:szCs w:val="22"/>
        </w:rPr>
        <w:t xml:space="preserve">afspraken binnen diverse geledingen snel en </w:t>
      </w:r>
      <w:r>
        <w:rPr>
          <w:rFonts w:ascii="Arial" w:hAnsi="Arial" w:cs="Arial"/>
          <w:sz w:val="22"/>
          <w:szCs w:val="22"/>
        </w:rPr>
        <w:t xml:space="preserve">adequaat </w:t>
      </w:r>
      <w:r w:rsidR="00F12194">
        <w:rPr>
          <w:rFonts w:ascii="Arial" w:hAnsi="Arial" w:cs="Arial"/>
          <w:sz w:val="22"/>
          <w:szCs w:val="22"/>
        </w:rPr>
        <w:t xml:space="preserve">vast te stellen. </w:t>
      </w:r>
      <w:r>
        <w:rPr>
          <w:rFonts w:ascii="Arial" w:hAnsi="Arial" w:cs="Arial"/>
          <w:sz w:val="22"/>
          <w:szCs w:val="22"/>
        </w:rPr>
        <w:t>Aan d</w:t>
      </w:r>
      <w:r w:rsidR="00F12194">
        <w:rPr>
          <w:rFonts w:ascii="Arial" w:hAnsi="Arial" w:cs="Arial"/>
          <w:sz w:val="22"/>
          <w:szCs w:val="22"/>
        </w:rPr>
        <w:t xml:space="preserve">it reglement </w:t>
      </w:r>
      <w:r>
        <w:rPr>
          <w:rFonts w:ascii="Arial" w:hAnsi="Arial" w:cs="Arial"/>
          <w:sz w:val="22"/>
          <w:szCs w:val="22"/>
        </w:rPr>
        <w:t xml:space="preserve">zijn ook </w:t>
      </w:r>
      <w:r w:rsidR="00F12194">
        <w:rPr>
          <w:rFonts w:ascii="Arial" w:hAnsi="Arial" w:cs="Arial"/>
          <w:sz w:val="22"/>
          <w:szCs w:val="22"/>
        </w:rPr>
        <w:t>de diverse commissies binnen de organisatie gekoppeld</w:t>
      </w:r>
      <w:r w:rsidR="006147F3">
        <w:rPr>
          <w:rFonts w:ascii="Arial" w:hAnsi="Arial" w:cs="Arial"/>
          <w:color w:val="FF0000"/>
          <w:sz w:val="22"/>
          <w:szCs w:val="22"/>
        </w:rPr>
        <w:t>.</w:t>
      </w:r>
    </w:p>
    <w:p w14:paraId="7B4EE640" w14:textId="77777777" w:rsidR="008832D7" w:rsidRDefault="008832D7" w:rsidP="008832D7">
      <w:pPr>
        <w:pStyle w:val="Lijstalinea"/>
        <w:ind w:left="786"/>
        <w:rPr>
          <w:rFonts w:ascii="Arial" w:hAnsi="Arial" w:cs="Arial"/>
          <w:b/>
          <w:bCs/>
          <w:sz w:val="22"/>
          <w:szCs w:val="22"/>
        </w:rPr>
      </w:pPr>
    </w:p>
    <w:p w14:paraId="7F3159B3" w14:textId="77777777" w:rsidR="009C1368" w:rsidRDefault="009C1368" w:rsidP="008832D7">
      <w:pPr>
        <w:pStyle w:val="Lijstalinea"/>
        <w:ind w:left="786"/>
        <w:rPr>
          <w:rFonts w:ascii="Arial" w:hAnsi="Arial" w:cs="Arial"/>
          <w:b/>
          <w:bCs/>
          <w:sz w:val="22"/>
          <w:szCs w:val="22"/>
        </w:rPr>
      </w:pPr>
    </w:p>
    <w:p w14:paraId="41DEDF4C" w14:textId="5FE1FA5F" w:rsidR="00F07387" w:rsidRPr="00D45455" w:rsidRDefault="00F07387" w:rsidP="008832D7">
      <w:pPr>
        <w:pStyle w:val="Lijstalinea"/>
        <w:ind w:left="426"/>
        <w:rPr>
          <w:rFonts w:ascii="Arial" w:hAnsi="Arial" w:cs="Arial"/>
          <w:b/>
          <w:bCs/>
          <w:sz w:val="22"/>
          <w:szCs w:val="22"/>
        </w:rPr>
      </w:pPr>
      <w:r w:rsidRPr="00C5562B">
        <w:rPr>
          <w:rFonts w:ascii="Arial" w:hAnsi="Arial" w:cs="Arial"/>
          <w:b/>
          <w:bCs/>
          <w:sz w:val="22"/>
          <w:szCs w:val="22"/>
        </w:rPr>
        <w:t>Vrijwilligers</w:t>
      </w:r>
    </w:p>
    <w:p w14:paraId="450DC0E0" w14:textId="77777777" w:rsidR="009C1368" w:rsidRDefault="009C1368" w:rsidP="00F07387">
      <w:pPr>
        <w:ind w:left="708"/>
        <w:rPr>
          <w:rFonts w:ascii="Arial" w:hAnsi="Arial" w:cs="Arial"/>
          <w:sz w:val="22"/>
          <w:szCs w:val="22"/>
        </w:rPr>
      </w:pPr>
    </w:p>
    <w:p w14:paraId="1E294D57" w14:textId="3F9F78F3" w:rsidR="00F07387" w:rsidRPr="005C70B6" w:rsidRDefault="00F07387" w:rsidP="00CE2AB4">
      <w:pPr>
        <w:ind w:left="426"/>
        <w:rPr>
          <w:rFonts w:ascii="Arial" w:hAnsi="Arial" w:cs="Arial"/>
          <w:strike/>
          <w:sz w:val="22"/>
          <w:szCs w:val="22"/>
        </w:rPr>
      </w:pPr>
      <w:r>
        <w:rPr>
          <w:rFonts w:ascii="Arial" w:hAnsi="Arial" w:cs="Arial"/>
          <w:sz w:val="22"/>
          <w:szCs w:val="22"/>
        </w:rPr>
        <w:t xml:space="preserve">Theater </w:t>
      </w:r>
      <w:proofErr w:type="spellStart"/>
      <w:r>
        <w:rPr>
          <w:rFonts w:ascii="Arial" w:hAnsi="Arial" w:cs="Arial"/>
          <w:sz w:val="22"/>
          <w:szCs w:val="22"/>
        </w:rPr>
        <w:t>Karroessel</w:t>
      </w:r>
      <w:proofErr w:type="spellEnd"/>
      <w:r>
        <w:rPr>
          <w:rFonts w:ascii="Arial" w:hAnsi="Arial" w:cs="Arial"/>
          <w:sz w:val="22"/>
          <w:szCs w:val="22"/>
        </w:rPr>
        <w:t xml:space="preserve"> heeft geen betaalde krachten. Niemand, van bestuurslid tot barmedewerker, </w:t>
      </w:r>
      <w:r w:rsidR="00CE2AB4">
        <w:rPr>
          <w:rFonts w:ascii="Arial" w:hAnsi="Arial" w:cs="Arial"/>
          <w:sz w:val="22"/>
          <w:szCs w:val="22"/>
        </w:rPr>
        <w:t>krijgt</w:t>
      </w:r>
      <w:r>
        <w:rPr>
          <w:rFonts w:ascii="Arial" w:hAnsi="Arial" w:cs="Arial"/>
          <w:sz w:val="22"/>
          <w:szCs w:val="22"/>
        </w:rPr>
        <w:t xml:space="preserve"> een vergoeding. </w:t>
      </w:r>
      <w:r w:rsidRPr="00FF6B99">
        <w:rPr>
          <w:rFonts w:ascii="Arial" w:hAnsi="Arial" w:cs="Arial"/>
          <w:color w:val="000000" w:themeColor="text1"/>
          <w:sz w:val="22"/>
          <w:szCs w:val="22"/>
        </w:rPr>
        <w:t xml:space="preserve">Natuurlijk kennen we wel een onkostenvergoeding voor bijvoorbeeld reiskosten. </w:t>
      </w:r>
      <w:r>
        <w:rPr>
          <w:rFonts w:ascii="Arial" w:hAnsi="Arial" w:cs="Arial"/>
          <w:color w:val="000000" w:themeColor="text1"/>
          <w:sz w:val="22"/>
          <w:szCs w:val="22"/>
        </w:rPr>
        <w:t>Zonder de vrijwilligers zou een theater als het onze</w:t>
      </w:r>
      <w:r w:rsidR="00CE2AB4">
        <w:rPr>
          <w:rFonts w:ascii="Arial" w:hAnsi="Arial" w:cs="Arial"/>
          <w:color w:val="000000" w:themeColor="text1"/>
          <w:sz w:val="22"/>
          <w:szCs w:val="22"/>
        </w:rPr>
        <w:t xml:space="preserve"> </w:t>
      </w:r>
      <w:r>
        <w:rPr>
          <w:rFonts w:ascii="Arial" w:hAnsi="Arial" w:cs="Arial"/>
          <w:color w:val="000000" w:themeColor="text1"/>
          <w:sz w:val="22"/>
          <w:szCs w:val="22"/>
        </w:rPr>
        <w:t>niet kunnen bestaan. Ook zouden we dan op geen enkele manier aan onze visie en doelstellingen kunnen beantwoorden.</w:t>
      </w:r>
    </w:p>
    <w:p w14:paraId="3188B735" w14:textId="63EFE601" w:rsidR="00F07387" w:rsidRDefault="00F07387" w:rsidP="00CE2AB4">
      <w:pPr>
        <w:ind w:left="426"/>
        <w:rPr>
          <w:rFonts w:ascii="Arial" w:hAnsi="Arial" w:cs="Arial"/>
          <w:sz w:val="22"/>
          <w:szCs w:val="22"/>
        </w:rPr>
      </w:pPr>
      <w:r>
        <w:rPr>
          <w:rFonts w:ascii="Arial" w:hAnsi="Arial" w:cs="Arial"/>
          <w:sz w:val="22"/>
          <w:szCs w:val="22"/>
        </w:rPr>
        <w:t xml:space="preserve">Per 31-12-2023 hebben we 56 vrijwilligers. </w:t>
      </w:r>
    </w:p>
    <w:p w14:paraId="64E9335C" w14:textId="172F446E" w:rsidR="00F07387" w:rsidRDefault="00F07387" w:rsidP="00CE2AB4">
      <w:pPr>
        <w:ind w:left="426"/>
        <w:rPr>
          <w:rFonts w:ascii="Arial" w:hAnsi="Arial" w:cs="Arial"/>
          <w:sz w:val="22"/>
          <w:szCs w:val="22"/>
        </w:rPr>
      </w:pPr>
      <w:r>
        <w:rPr>
          <w:rFonts w:ascii="Arial" w:hAnsi="Arial" w:cs="Arial"/>
          <w:sz w:val="22"/>
          <w:szCs w:val="22"/>
        </w:rPr>
        <w:t xml:space="preserve">Via interne nieuwsbrieven en enkele bijeenkomsten per jaar probeert het bestuur alle vrijwilligers betrokken te houden bij Theater </w:t>
      </w:r>
      <w:proofErr w:type="spellStart"/>
      <w:r>
        <w:rPr>
          <w:rFonts w:ascii="Arial" w:hAnsi="Arial" w:cs="Arial"/>
          <w:sz w:val="22"/>
          <w:szCs w:val="22"/>
        </w:rPr>
        <w:t>Karroessel</w:t>
      </w:r>
      <w:proofErr w:type="spellEnd"/>
      <w:r>
        <w:rPr>
          <w:rFonts w:ascii="Arial" w:hAnsi="Arial" w:cs="Arial"/>
          <w:sz w:val="22"/>
          <w:szCs w:val="22"/>
        </w:rPr>
        <w:t>.  De wens bestaat bij het bestuur om de b</w:t>
      </w:r>
      <w:r w:rsidR="00E864F7">
        <w:rPr>
          <w:rFonts w:ascii="Arial" w:hAnsi="Arial" w:cs="Arial"/>
          <w:sz w:val="22"/>
          <w:szCs w:val="22"/>
        </w:rPr>
        <w:t>a</w:t>
      </w:r>
      <w:r>
        <w:rPr>
          <w:rFonts w:ascii="Arial" w:hAnsi="Arial" w:cs="Arial"/>
          <w:sz w:val="22"/>
          <w:szCs w:val="22"/>
        </w:rPr>
        <w:t xml:space="preserve">nd tussen bestuur en alle vrijwilligers te verstevigen. </w:t>
      </w:r>
    </w:p>
    <w:p w14:paraId="616438B8" w14:textId="77777777" w:rsidR="00F07387" w:rsidRDefault="00F07387" w:rsidP="00CE2AB4">
      <w:pPr>
        <w:ind w:left="426"/>
        <w:rPr>
          <w:rFonts w:ascii="Arial" w:hAnsi="Arial" w:cs="Arial"/>
          <w:sz w:val="22"/>
          <w:szCs w:val="22"/>
        </w:rPr>
      </w:pPr>
    </w:p>
    <w:p w14:paraId="5CE0E50D" w14:textId="33C0AD10" w:rsidR="00F07387" w:rsidRPr="00523BF0" w:rsidRDefault="00F07387" w:rsidP="00CE2AB4">
      <w:pPr>
        <w:ind w:left="426"/>
        <w:rPr>
          <w:rFonts w:ascii="Arial" w:hAnsi="Arial" w:cs="Arial"/>
          <w:strike/>
          <w:color w:val="000000" w:themeColor="text1"/>
          <w:sz w:val="22"/>
          <w:szCs w:val="22"/>
        </w:rPr>
      </w:pPr>
      <w:r>
        <w:rPr>
          <w:rFonts w:ascii="Arial" w:hAnsi="Arial" w:cs="Arial"/>
          <w:sz w:val="22"/>
          <w:szCs w:val="22"/>
        </w:rPr>
        <w:t xml:space="preserve">De Stichting wil ook graag mensen die (veelal tijdelijk) een afstand tot de arbeidsmarkt hebben een rol te geven binnen Theater </w:t>
      </w:r>
      <w:proofErr w:type="spellStart"/>
      <w:r>
        <w:rPr>
          <w:rFonts w:ascii="Arial" w:hAnsi="Arial" w:cs="Arial"/>
          <w:sz w:val="22"/>
          <w:szCs w:val="22"/>
        </w:rPr>
        <w:t>Karroessel</w:t>
      </w:r>
      <w:proofErr w:type="spellEnd"/>
      <w:r>
        <w:rPr>
          <w:rFonts w:ascii="Arial" w:hAnsi="Arial" w:cs="Arial"/>
          <w:sz w:val="22"/>
          <w:szCs w:val="22"/>
        </w:rPr>
        <w:t xml:space="preserve">. </w:t>
      </w:r>
    </w:p>
    <w:p w14:paraId="19B5A23A" w14:textId="77777777" w:rsidR="00F07387" w:rsidRDefault="00F07387" w:rsidP="004D4AB4">
      <w:pPr>
        <w:ind w:left="350" w:hanging="1"/>
        <w:rPr>
          <w:rFonts w:ascii="Arial" w:hAnsi="Arial" w:cs="Arial"/>
          <w:sz w:val="22"/>
          <w:szCs w:val="22"/>
        </w:rPr>
      </w:pPr>
    </w:p>
    <w:p w14:paraId="12F1CC9A" w14:textId="77777777" w:rsidR="009C1368" w:rsidRDefault="009C1368" w:rsidP="004D4AB4">
      <w:pPr>
        <w:ind w:left="350" w:hanging="1"/>
        <w:rPr>
          <w:rFonts w:ascii="Arial" w:hAnsi="Arial" w:cs="Arial"/>
          <w:sz w:val="22"/>
          <w:szCs w:val="22"/>
        </w:rPr>
      </w:pPr>
    </w:p>
    <w:p w14:paraId="71F427A8" w14:textId="6B9931D6" w:rsidR="006147F3" w:rsidRPr="006147F3" w:rsidRDefault="006147F3" w:rsidP="008832D7">
      <w:pPr>
        <w:pStyle w:val="Lijstalinea"/>
        <w:ind w:left="360"/>
        <w:rPr>
          <w:rFonts w:ascii="Arial" w:hAnsi="Arial" w:cs="Arial"/>
          <w:b/>
          <w:bCs/>
          <w:sz w:val="22"/>
          <w:szCs w:val="22"/>
        </w:rPr>
      </w:pPr>
      <w:r w:rsidRPr="006147F3">
        <w:rPr>
          <w:rFonts w:ascii="Arial" w:hAnsi="Arial" w:cs="Arial"/>
          <w:b/>
          <w:bCs/>
          <w:sz w:val="22"/>
          <w:szCs w:val="22"/>
        </w:rPr>
        <w:t>Commissies</w:t>
      </w:r>
    </w:p>
    <w:p w14:paraId="5DC81BA8" w14:textId="77777777" w:rsidR="009C1368" w:rsidRDefault="009C1368" w:rsidP="004D4AB4">
      <w:pPr>
        <w:ind w:left="350" w:hanging="1"/>
        <w:rPr>
          <w:rFonts w:ascii="Arial" w:hAnsi="Arial" w:cs="Arial"/>
          <w:sz w:val="22"/>
          <w:szCs w:val="22"/>
        </w:rPr>
      </w:pPr>
    </w:p>
    <w:p w14:paraId="6E5D7F08" w14:textId="25D9C125" w:rsidR="00F12194" w:rsidRDefault="00637761" w:rsidP="004D4AB4">
      <w:pPr>
        <w:ind w:left="350" w:hanging="1"/>
        <w:rPr>
          <w:rFonts w:ascii="Arial" w:hAnsi="Arial" w:cs="Arial"/>
          <w:sz w:val="22"/>
          <w:szCs w:val="22"/>
        </w:rPr>
      </w:pPr>
      <w:r>
        <w:rPr>
          <w:rFonts w:ascii="Arial" w:hAnsi="Arial" w:cs="Arial"/>
          <w:sz w:val="22"/>
          <w:szCs w:val="22"/>
        </w:rPr>
        <w:t>O</w:t>
      </w:r>
      <w:r w:rsidR="00F12194">
        <w:rPr>
          <w:rFonts w:ascii="Arial" w:hAnsi="Arial" w:cs="Arial"/>
          <w:sz w:val="22"/>
          <w:szCs w:val="22"/>
        </w:rPr>
        <w:t>nder de eindverantwoordelijkheid van het bestuur opereren</w:t>
      </w:r>
      <w:r>
        <w:rPr>
          <w:rFonts w:ascii="Arial" w:hAnsi="Arial" w:cs="Arial"/>
          <w:sz w:val="22"/>
          <w:szCs w:val="22"/>
        </w:rPr>
        <w:t xml:space="preserve"> de volgende commissies</w:t>
      </w:r>
      <w:r w:rsidR="00F12194">
        <w:rPr>
          <w:rFonts w:ascii="Arial" w:hAnsi="Arial" w:cs="Arial"/>
          <w:sz w:val="22"/>
          <w:szCs w:val="22"/>
        </w:rPr>
        <w:t>:</w:t>
      </w:r>
    </w:p>
    <w:p w14:paraId="2716BBAF" w14:textId="5A099188" w:rsidR="00F12194" w:rsidRDefault="00F12194" w:rsidP="00FF6B99">
      <w:pPr>
        <w:pStyle w:val="Lijstalinea"/>
        <w:numPr>
          <w:ilvl w:val="0"/>
          <w:numId w:val="6"/>
        </w:numPr>
        <w:ind w:left="709"/>
        <w:rPr>
          <w:rFonts w:ascii="Arial" w:hAnsi="Arial" w:cs="Arial"/>
          <w:sz w:val="22"/>
          <w:szCs w:val="22"/>
        </w:rPr>
      </w:pPr>
      <w:r w:rsidRPr="002B3773">
        <w:rPr>
          <w:rFonts w:ascii="Arial" w:hAnsi="Arial" w:cs="Arial"/>
          <w:i/>
          <w:iCs/>
          <w:sz w:val="22"/>
          <w:szCs w:val="22"/>
        </w:rPr>
        <w:t>Programmacommissie</w:t>
      </w:r>
      <w:r w:rsidR="00FE6546" w:rsidRPr="002B3773">
        <w:rPr>
          <w:rFonts w:ascii="Arial" w:hAnsi="Arial" w:cs="Arial"/>
          <w:i/>
          <w:iCs/>
          <w:sz w:val="22"/>
          <w:szCs w:val="22"/>
        </w:rPr>
        <w:t xml:space="preserve"> (</w:t>
      </w:r>
      <w:r w:rsidR="00FE6546">
        <w:rPr>
          <w:rFonts w:ascii="Arial" w:hAnsi="Arial" w:cs="Arial"/>
          <w:sz w:val="22"/>
          <w:szCs w:val="22"/>
        </w:rPr>
        <w:t>PC</w:t>
      </w:r>
      <w:proofErr w:type="gramStart"/>
      <w:r w:rsidR="00FE6546">
        <w:rPr>
          <w:rFonts w:ascii="Arial" w:hAnsi="Arial" w:cs="Arial"/>
          <w:sz w:val="22"/>
          <w:szCs w:val="22"/>
        </w:rPr>
        <w:t>)</w:t>
      </w:r>
      <w:r>
        <w:rPr>
          <w:rFonts w:ascii="Arial" w:hAnsi="Arial" w:cs="Arial"/>
          <w:sz w:val="22"/>
          <w:szCs w:val="22"/>
        </w:rPr>
        <w:t>:  De</w:t>
      </w:r>
      <w:r w:rsidR="00637761">
        <w:rPr>
          <w:rFonts w:ascii="Arial" w:hAnsi="Arial" w:cs="Arial"/>
          <w:sz w:val="22"/>
          <w:szCs w:val="22"/>
        </w:rPr>
        <w:t>ze</w:t>
      </w:r>
      <w:proofErr w:type="gramEnd"/>
      <w:r w:rsidR="00637761">
        <w:rPr>
          <w:rFonts w:ascii="Arial" w:hAnsi="Arial" w:cs="Arial"/>
          <w:sz w:val="22"/>
          <w:szCs w:val="22"/>
        </w:rPr>
        <w:t xml:space="preserve"> driekoppige</w:t>
      </w:r>
      <w:r>
        <w:rPr>
          <w:rFonts w:ascii="Arial" w:hAnsi="Arial" w:cs="Arial"/>
          <w:sz w:val="22"/>
          <w:szCs w:val="22"/>
        </w:rPr>
        <w:t xml:space="preserve"> commissie</w:t>
      </w:r>
      <w:r w:rsidR="006147F3">
        <w:rPr>
          <w:rFonts w:ascii="Arial" w:hAnsi="Arial" w:cs="Arial"/>
          <w:sz w:val="22"/>
          <w:szCs w:val="22"/>
        </w:rPr>
        <w:t xml:space="preserve"> </w:t>
      </w:r>
      <w:r>
        <w:rPr>
          <w:rFonts w:ascii="Arial" w:hAnsi="Arial" w:cs="Arial"/>
          <w:sz w:val="22"/>
          <w:szCs w:val="22"/>
        </w:rPr>
        <w:t xml:space="preserve">is verantwoordelijk voor </w:t>
      </w:r>
      <w:r w:rsidR="006147F3" w:rsidRPr="006147F3">
        <w:rPr>
          <w:rFonts w:ascii="Arial" w:hAnsi="Arial" w:cs="Arial"/>
          <w:sz w:val="22"/>
          <w:szCs w:val="22"/>
        </w:rPr>
        <w:t>het</w:t>
      </w:r>
      <w:r w:rsidR="00DF6495">
        <w:rPr>
          <w:rFonts w:ascii="Arial" w:hAnsi="Arial" w:cs="Arial"/>
          <w:sz w:val="22"/>
          <w:szCs w:val="22"/>
        </w:rPr>
        <w:t xml:space="preserve"> cultureel </w:t>
      </w:r>
      <w:r w:rsidR="00FE6546">
        <w:rPr>
          <w:rFonts w:ascii="Arial" w:hAnsi="Arial" w:cs="Arial"/>
          <w:sz w:val="22"/>
          <w:szCs w:val="22"/>
        </w:rPr>
        <w:t xml:space="preserve">programma, dat qua inhoud en uitvoering zo divers mogelijk is en voldoet aan de doelstellingen van ons beleidsplan. </w:t>
      </w:r>
      <w:r w:rsidR="001264CF">
        <w:rPr>
          <w:rFonts w:ascii="Arial" w:hAnsi="Arial" w:cs="Arial"/>
          <w:sz w:val="22"/>
          <w:szCs w:val="22"/>
        </w:rPr>
        <w:t xml:space="preserve">Vanuit de wens van de PC om meer </w:t>
      </w:r>
      <w:r w:rsidR="00FE6546">
        <w:rPr>
          <w:rFonts w:ascii="Arial" w:hAnsi="Arial" w:cs="Arial"/>
          <w:sz w:val="22"/>
          <w:szCs w:val="22"/>
        </w:rPr>
        <w:t xml:space="preserve">duidelijkheid </w:t>
      </w:r>
      <w:r w:rsidR="001264CF">
        <w:rPr>
          <w:rFonts w:ascii="Arial" w:hAnsi="Arial" w:cs="Arial"/>
          <w:sz w:val="22"/>
          <w:szCs w:val="22"/>
        </w:rPr>
        <w:t>te krijgen, heeft</w:t>
      </w:r>
      <w:r w:rsidR="006C4C88">
        <w:rPr>
          <w:rFonts w:ascii="Arial" w:hAnsi="Arial" w:cs="Arial"/>
          <w:sz w:val="22"/>
          <w:szCs w:val="22"/>
        </w:rPr>
        <w:t xml:space="preserve"> het bestuur</w:t>
      </w:r>
      <w:r w:rsidR="00FE6546">
        <w:rPr>
          <w:rFonts w:ascii="Arial" w:hAnsi="Arial" w:cs="Arial"/>
          <w:sz w:val="22"/>
          <w:szCs w:val="22"/>
        </w:rPr>
        <w:t xml:space="preserve"> in 2023 een document op</w:t>
      </w:r>
      <w:r w:rsidR="00E864F7">
        <w:rPr>
          <w:rFonts w:ascii="Arial" w:hAnsi="Arial" w:cs="Arial"/>
          <w:sz w:val="22"/>
          <w:szCs w:val="22"/>
        </w:rPr>
        <w:t>gesteld. Hierin</w:t>
      </w:r>
      <w:r w:rsidR="00FE6546">
        <w:rPr>
          <w:rFonts w:ascii="Arial" w:hAnsi="Arial" w:cs="Arial"/>
          <w:sz w:val="22"/>
          <w:szCs w:val="22"/>
        </w:rPr>
        <w:t xml:space="preserve"> </w:t>
      </w:r>
      <w:r w:rsidR="00E864F7">
        <w:rPr>
          <w:rFonts w:ascii="Arial" w:hAnsi="Arial" w:cs="Arial"/>
          <w:sz w:val="22"/>
          <w:szCs w:val="22"/>
        </w:rPr>
        <w:t>geeft</w:t>
      </w:r>
      <w:r w:rsidR="00FE6546">
        <w:rPr>
          <w:rFonts w:ascii="Arial" w:hAnsi="Arial" w:cs="Arial"/>
          <w:sz w:val="22"/>
          <w:szCs w:val="22"/>
        </w:rPr>
        <w:t xml:space="preserve"> </w:t>
      </w:r>
      <w:r w:rsidR="006C4C88">
        <w:rPr>
          <w:rFonts w:ascii="Arial" w:hAnsi="Arial" w:cs="Arial"/>
          <w:sz w:val="22"/>
          <w:szCs w:val="22"/>
        </w:rPr>
        <w:t xml:space="preserve">zij </w:t>
      </w:r>
      <w:r w:rsidR="00FE6546">
        <w:rPr>
          <w:rFonts w:ascii="Arial" w:hAnsi="Arial" w:cs="Arial"/>
          <w:sz w:val="22"/>
          <w:szCs w:val="22"/>
        </w:rPr>
        <w:t xml:space="preserve">de </w:t>
      </w:r>
      <w:r w:rsidR="001264CF">
        <w:rPr>
          <w:rFonts w:ascii="Arial" w:hAnsi="Arial" w:cs="Arial"/>
          <w:sz w:val="22"/>
          <w:szCs w:val="22"/>
        </w:rPr>
        <w:t xml:space="preserve">(financiële) </w:t>
      </w:r>
      <w:r w:rsidR="00FE6546">
        <w:rPr>
          <w:rFonts w:ascii="Arial" w:hAnsi="Arial" w:cs="Arial"/>
          <w:sz w:val="22"/>
          <w:szCs w:val="22"/>
        </w:rPr>
        <w:t>kaders aan</w:t>
      </w:r>
      <w:r w:rsidR="006C4C88">
        <w:rPr>
          <w:rFonts w:ascii="Arial" w:hAnsi="Arial" w:cs="Arial"/>
          <w:sz w:val="22"/>
          <w:szCs w:val="22"/>
        </w:rPr>
        <w:t xml:space="preserve"> </w:t>
      </w:r>
      <w:r w:rsidR="00FE6546">
        <w:rPr>
          <w:rFonts w:ascii="Arial" w:hAnsi="Arial" w:cs="Arial"/>
          <w:sz w:val="22"/>
          <w:szCs w:val="22"/>
        </w:rPr>
        <w:t>waarbinnen de PC haar ideeën kan uitvoeren.</w:t>
      </w:r>
      <w:r w:rsidR="00DF6495">
        <w:rPr>
          <w:rFonts w:ascii="Arial" w:hAnsi="Arial" w:cs="Arial"/>
          <w:sz w:val="22"/>
          <w:szCs w:val="22"/>
        </w:rPr>
        <w:t xml:space="preserve"> </w:t>
      </w:r>
      <w:r w:rsidR="00E864F7">
        <w:rPr>
          <w:rFonts w:ascii="Arial" w:hAnsi="Arial" w:cs="Arial"/>
          <w:sz w:val="22"/>
          <w:szCs w:val="22"/>
        </w:rPr>
        <w:t>De PC</w:t>
      </w:r>
      <w:r w:rsidR="006D2836">
        <w:rPr>
          <w:rFonts w:ascii="Arial" w:hAnsi="Arial" w:cs="Arial"/>
          <w:sz w:val="22"/>
          <w:szCs w:val="22"/>
        </w:rPr>
        <w:t xml:space="preserve"> krijgt </w:t>
      </w:r>
      <w:r w:rsidR="00E864F7">
        <w:rPr>
          <w:rFonts w:ascii="Arial" w:hAnsi="Arial" w:cs="Arial"/>
          <w:sz w:val="22"/>
          <w:szCs w:val="22"/>
        </w:rPr>
        <w:t xml:space="preserve">nu </w:t>
      </w:r>
      <w:r w:rsidR="006D2836">
        <w:rPr>
          <w:rFonts w:ascii="Arial" w:hAnsi="Arial" w:cs="Arial"/>
          <w:sz w:val="22"/>
          <w:szCs w:val="22"/>
        </w:rPr>
        <w:t xml:space="preserve">de mogelijkheid </w:t>
      </w:r>
      <w:r w:rsidR="006D2836" w:rsidRPr="009C1368">
        <w:rPr>
          <w:rFonts w:ascii="Arial" w:hAnsi="Arial" w:cs="Arial"/>
          <w:color w:val="000000" w:themeColor="text1"/>
          <w:sz w:val="22"/>
          <w:szCs w:val="22"/>
        </w:rPr>
        <w:t xml:space="preserve">om </w:t>
      </w:r>
      <w:r w:rsidR="00CE2AB4" w:rsidRPr="009C1368">
        <w:rPr>
          <w:rFonts w:ascii="Arial" w:hAnsi="Arial" w:cs="Arial"/>
          <w:color w:val="000000" w:themeColor="text1"/>
          <w:sz w:val="22"/>
          <w:szCs w:val="22"/>
        </w:rPr>
        <w:t xml:space="preserve">bijvoorbeeld </w:t>
      </w:r>
      <w:r w:rsidR="006D2836" w:rsidRPr="009C1368">
        <w:rPr>
          <w:rFonts w:ascii="Arial" w:hAnsi="Arial" w:cs="Arial"/>
          <w:color w:val="000000" w:themeColor="text1"/>
          <w:sz w:val="22"/>
          <w:szCs w:val="22"/>
        </w:rPr>
        <w:t xml:space="preserve">een horizontale </w:t>
      </w:r>
      <w:r w:rsidR="006D2836">
        <w:rPr>
          <w:rFonts w:ascii="Arial" w:hAnsi="Arial" w:cs="Arial"/>
          <w:sz w:val="22"/>
          <w:szCs w:val="22"/>
        </w:rPr>
        <w:t xml:space="preserve">programmering te realiseren. </w:t>
      </w:r>
      <w:r w:rsidR="002F268F">
        <w:rPr>
          <w:rFonts w:ascii="Arial" w:hAnsi="Arial" w:cs="Arial"/>
          <w:sz w:val="22"/>
          <w:szCs w:val="22"/>
        </w:rPr>
        <w:t xml:space="preserve">De </w:t>
      </w:r>
      <w:r w:rsidR="00DF6495">
        <w:rPr>
          <w:rFonts w:ascii="Arial" w:hAnsi="Arial" w:cs="Arial"/>
          <w:sz w:val="22"/>
          <w:szCs w:val="22"/>
        </w:rPr>
        <w:t>commissie</w:t>
      </w:r>
      <w:r w:rsidR="00A748E4">
        <w:rPr>
          <w:rFonts w:ascii="Arial" w:hAnsi="Arial" w:cs="Arial"/>
          <w:sz w:val="22"/>
          <w:szCs w:val="22"/>
        </w:rPr>
        <w:t xml:space="preserve"> </w:t>
      </w:r>
      <w:r w:rsidR="00DF6495">
        <w:rPr>
          <w:rFonts w:ascii="Arial" w:hAnsi="Arial" w:cs="Arial"/>
          <w:sz w:val="22"/>
          <w:szCs w:val="22"/>
        </w:rPr>
        <w:t>heeft ook de planning van de voorstellingen in handen. D</w:t>
      </w:r>
      <w:r w:rsidR="00E864F7">
        <w:rPr>
          <w:rFonts w:ascii="Arial" w:hAnsi="Arial" w:cs="Arial"/>
          <w:sz w:val="22"/>
          <w:szCs w:val="22"/>
        </w:rPr>
        <w:t>eze planning</w:t>
      </w:r>
      <w:r w:rsidR="002F268F">
        <w:rPr>
          <w:rFonts w:ascii="Arial" w:hAnsi="Arial" w:cs="Arial"/>
          <w:sz w:val="22"/>
          <w:szCs w:val="22"/>
        </w:rPr>
        <w:t xml:space="preserve"> w</w:t>
      </w:r>
      <w:r w:rsidR="00DF6495">
        <w:rPr>
          <w:rFonts w:ascii="Arial" w:hAnsi="Arial" w:cs="Arial"/>
          <w:sz w:val="22"/>
          <w:szCs w:val="22"/>
        </w:rPr>
        <w:t>ord</w:t>
      </w:r>
      <w:r w:rsidR="00E864F7">
        <w:rPr>
          <w:rFonts w:ascii="Arial" w:hAnsi="Arial" w:cs="Arial"/>
          <w:sz w:val="22"/>
          <w:szCs w:val="22"/>
        </w:rPr>
        <w:t>t</w:t>
      </w:r>
      <w:r w:rsidR="00DF6495">
        <w:rPr>
          <w:rFonts w:ascii="Arial" w:hAnsi="Arial" w:cs="Arial"/>
          <w:sz w:val="22"/>
          <w:szCs w:val="22"/>
        </w:rPr>
        <w:t xml:space="preserve"> wekelijks met de verschillende commissies gedeeld.</w:t>
      </w:r>
    </w:p>
    <w:p w14:paraId="6DD0F1C9" w14:textId="36828FA0" w:rsidR="00FE6546" w:rsidRDefault="00FE6546" w:rsidP="004D4AB4">
      <w:pPr>
        <w:pStyle w:val="Lijstalinea"/>
        <w:numPr>
          <w:ilvl w:val="0"/>
          <w:numId w:val="6"/>
        </w:numPr>
        <w:ind w:left="710"/>
        <w:rPr>
          <w:rFonts w:ascii="Arial" w:hAnsi="Arial" w:cs="Arial"/>
          <w:sz w:val="22"/>
          <w:szCs w:val="22"/>
        </w:rPr>
      </w:pPr>
      <w:r w:rsidRPr="002B3773">
        <w:rPr>
          <w:rFonts w:ascii="Arial" w:hAnsi="Arial" w:cs="Arial"/>
          <w:i/>
          <w:iCs/>
          <w:sz w:val="22"/>
          <w:szCs w:val="22"/>
        </w:rPr>
        <w:t>Technische commissie</w:t>
      </w:r>
      <w:r>
        <w:rPr>
          <w:rFonts w:ascii="Arial" w:hAnsi="Arial" w:cs="Arial"/>
          <w:sz w:val="22"/>
          <w:szCs w:val="22"/>
        </w:rPr>
        <w:t xml:space="preserve"> (TC): in de TC komen zaken aan de orde die </w:t>
      </w:r>
      <w:r w:rsidR="002F268F">
        <w:rPr>
          <w:rFonts w:ascii="Arial" w:hAnsi="Arial" w:cs="Arial"/>
          <w:sz w:val="22"/>
          <w:szCs w:val="22"/>
        </w:rPr>
        <w:t xml:space="preserve">onder meer </w:t>
      </w:r>
      <w:r>
        <w:rPr>
          <w:rFonts w:ascii="Arial" w:hAnsi="Arial" w:cs="Arial"/>
          <w:sz w:val="22"/>
          <w:szCs w:val="22"/>
        </w:rPr>
        <w:t>te maken hebben met licht</w:t>
      </w:r>
      <w:r w:rsidR="002F268F">
        <w:rPr>
          <w:rFonts w:ascii="Arial" w:hAnsi="Arial" w:cs="Arial"/>
          <w:sz w:val="22"/>
          <w:szCs w:val="22"/>
        </w:rPr>
        <w:t xml:space="preserve"> en </w:t>
      </w:r>
      <w:r>
        <w:rPr>
          <w:rFonts w:ascii="Arial" w:hAnsi="Arial" w:cs="Arial"/>
          <w:sz w:val="22"/>
          <w:szCs w:val="22"/>
        </w:rPr>
        <w:t>geluid. Ook ‘digit</w:t>
      </w:r>
      <w:r w:rsidR="006C4C88">
        <w:rPr>
          <w:rFonts w:ascii="Arial" w:hAnsi="Arial" w:cs="Arial"/>
          <w:sz w:val="22"/>
          <w:szCs w:val="22"/>
        </w:rPr>
        <w:t>ali</w:t>
      </w:r>
      <w:r>
        <w:rPr>
          <w:rFonts w:ascii="Arial" w:hAnsi="Arial" w:cs="Arial"/>
          <w:sz w:val="22"/>
          <w:szCs w:val="22"/>
        </w:rPr>
        <w:t xml:space="preserve">sering’ ligt op het bordje van deze </w:t>
      </w:r>
      <w:r w:rsidR="00E864F7">
        <w:rPr>
          <w:rFonts w:ascii="Arial" w:hAnsi="Arial" w:cs="Arial"/>
          <w:sz w:val="22"/>
          <w:szCs w:val="22"/>
        </w:rPr>
        <w:t>deskundige</w:t>
      </w:r>
      <w:r>
        <w:rPr>
          <w:rFonts w:ascii="Arial" w:hAnsi="Arial" w:cs="Arial"/>
          <w:sz w:val="22"/>
          <w:szCs w:val="22"/>
        </w:rPr>
        <w:t xml:space="preserve"> ploeg. </w:t>
      </w:r>
      <w:r w:rsidR="002E1FBC">
        <w:rPr>
          <w:rFonts w:ascii="Arial" w:hAnsi="Arial" w:cs="Arial"/>
          <w:sz w:val="22"/>
          <w:szCs w:val="22"/>
        </w:rPr>
        <w:t>In 2023 is de TC verste</w:t>
      </w:r>
      <w:r w:rsidR="00E864F7">
        <w:rPr>
          <w:rFonts w:ascii="Arial" w:hAnsi="Arial" w:cs="Arial"/>
          <w:sz w:val="22"/>
          <w:szCs w:val="22"/>
        </w:rPr>
        <w:t>r</w:t>
      </w:r>
      <w:r w:rsidR="002E1FBC">
        <w:rPr>
          <w:rFonts w:ascii="Arial" w:hAnsi="Arial" w:cs="Arial"/>
          <w:sz w:val="22"/>
          <w:szCs w:val="22"/>
        </w:rPr>
        <w:t xml:space="preserve">kt door de komst van enkele nieuwe vrijwilligers. Deze uitbreiding </w:t>
      </w:r>
      <w:r w:rsidR="00E864F7">
        <w:rPr>
          <w:rFonts w:ascii="Arial" w:hAnsi="Arial" w:cs="Arial"/>
          <w:sz w:val="22"/>
          <w:szCs w:val="22"/>
        </w:rPr>
        <w:t>was</w:t>
      </w:r>
      <w:r w:rsidR="002E1FBC">
        <w:rPr>
          <w:rFonts w:ascii="Arial" w:hAnsi="Arial" w:cs="Arial"/>
          <w:sz w:val="22"/>
          <w:szCs w:val="22"/>
        </w:rPr>
        <w:t xml:space="preserve"> broodnodig om overbelasting van de technische ploeg te voorkomen. </w:t>
      </w:r>
    </w:p>
    <w:p w14:paraId="601A1BB6" w14:textId="7860F3BB" w:rsidR="00FE6546" w:rsidRDefault="00FE6546" w:rsidP="004D4AB4">
      <w:pPr>
        <w:pStyle w:val="Lijstalinea"/>
        <w:numPr>
          <w:ilvl w:val="0"/>
          <w:numId w:val="6"/>
        </w:numPr>
        <w:ind w:left="710"/>
        <w:rPr>
          <w:rFonts w:ascii="Arial" w:hAnsi="Arial" w:cs="Arial"/>
          <w:sz w:val="22"/>
          <w:szCs w:val="22"/>
        </w:rPr>
      </w:pPr>
      <w:r w:rsidRPr="002B3773">
        <w:rPr>
          <w:rFonts w:ascii="Arial" w:hAnsi="Arial" w:cs="Arial"/>
          <w:i/>
          <w:iCs/>
          <w:sz w:val="22"/>
          <w:szCs w:val="22"/>
        </w:rPr>
        <w:t>Klussencommissie (KC).</w:t>
      </w:r>
      <w:r>
        <w:rPr>
          <w:rFonts w:ascii="Arial" w:hAnsi="Arial" w:cs="Arial"/>
          <w:sz w:val="22"/>
          <w:szCs w:val="22"/>
        </w:rPr>
        <w:t xml:space="preserve"> De klussencommissie handelt meestal in </w:t>
      </w:r>
      <w:r w:rsidR="002B3773">
        <w:rPr>
          <w:rFonts w:ascii="Arial" w:hAnsi="Arial" w:cs="Arial"/>
          <w:sz w:val="22"/>
          <w:szCs w:val="22"/>
        </w:rPr>
        <w:t>opdracht van</w:t>
      </w:r>
      <w:r>
        <w:rPr>
          <w:rFonts w:ascii="Arial" w:hAnsi="Arial" w:cs="Arial"/>
          <w:sz w:val="22"/>
          <w:szCs w:val="22"/>
        </w:rPr>
        <w:t xml:space="preserve"> het bestuur. </w:t>
      </w:r>
      <w:r w:rsidR="002E1FBC">
        <w:rPr>
          <w:rFonts w:ascii="Arial" w:hAnsi="Arial" w:cs="Arial"/>
          <w:sz w:val="22"/>
          <w:szCs w:val="22"/>
        </w:rPr>
        <w:t>Dit jaar is de KC uitgebreid met nog een persoon, zodat ze nu vier personen telt</w:t>
      </w:r>
      <w:r w:rsidR="006D2836">
        <w:rPr>
          <w:rFonts w:ascii="Arial" w:hAnsi="Arial" w:cs="Arial"/>
          <w:sz w:val="22"/>
          <w:szCs w:val="22"/>
        </w:rPr>
        <w:t xml:space="preserve">. </w:t>
      </w:r>
      <w:r w:rsidR="002B3773">
        <w:rPr>
          <w:rFonts w:ascii="Arial" w:hAnsi="Arial" w:cs="Arial"/>
          <w:sz w:val="22"/>
          <w:szCs w:val="22"/>
        </w:rPr>
        <w:t>Ook</w:t>
      </w:r>
      <w:r>
        <w:rPr>
          <w:rFonts w:ascii="Arial" w:hAnsi="Arial" w:cs="Arial"/>
          <w:sz w:val="22"/>
          <w:szCs w:val="22"/>
        </w:rPr>
        <w:t xml:space="preserve"> </w:t>
      </w:r>
      <w:r w:rsidR="006147F3">
        <w:rPr>
          <w:rFonts w:ascii="Arial" w:hAnsi="Arial" w:cs="Arial"/>
          <w:sz w:val="22"/>
          <w:szCs w:val="22"/>
        </w:rPr>
        <w:t xml:space="preserve">werkt de KC </w:t>
      </w:r>
      <w:r w:rsidR="002F268F">
        <w:rPr>
          <w:rFonts w:ascii="Arial" w:hAnsi="Arial" w:cs="Arial"/>
          <w:sz w:val="22"/>
          <w:szCs w:val="22"/>
        </w:rPr>
        <w:t xml:space="preserve">nauw samen </w:t>
      </w:r>
      <w:r>
        <w:rPr>
          <w:rFonts w:ascii="Arial" w:hAnsi="Arial" w:cs="Arial"/>
          <w:sz w:val="22"/>
          <w:szCs w:val="22"/>
        </w:rPr>
        <w:t xml:space="preserve">met de TC. </w:t>
      </w:r>
      <w:r w:rsidR="002B3773">
        <w:rPr>
          <w:rFonts w:ascii="Arial" w:hAnsi="Arial" w:cs="Arial"/>
          <w:sz w:val="22"/>
          <w:szCs w:val="22"/>
        </w:rPr>
        <w:t xml:space="preserve"> De TC en KC vormen een combinatie van grote waarde.</w:t>
      </w:r>
    </w:p>
    <w:p w14:paraId="49281EA2" w14:textId="62261C7A" w:rsidR="002B3773" w:rsidRDefault="002F268F" w:rsidP="004D4AB4">
      <w:pPr>
        <w:pStyle w:val="Lijstalinea"/>
        <w:numPr>
          <w:ilvl w:val="0"/>
          <w:numId w:val="6"/>
        </w:numPr>
        <w:ind w:left="710"/>
        <w:rPr>
          <w:rFonts w:ascii="Arial" w:hAnsi="Arial" w:cs="Arial"/>
          <w:sz w:val="22"/>
          <w:szCs w:val="22"/>
        </w:rPr>
      </w:pPr>
      <w:r w:rsidRPr="002B3773">
        <w:rPr>
          <w:rFonts w:ascii="Arial" w:hAnsi="Arial" w:cs="Arial"/>
          <w:i/>
          <w:iCs/>
          <w:sz w:val="22"/>
          <w:szCs w:val="22"/>
        </w:rPr>
        <w:t>Schoonmaakcommissie</w:t>
      </w:r>
      <w:r>
        <w:rPr>
          <w:rFonts w:ascii="Arial" w:hAnsi="Arial" w:cs="Arial"/>
          <w:sz w:val="22"/>
          <w:szCs w:val="22"/>
        </w:rPr>
        <w:t xml:space="preserve"> (</w:t>
      </w:r>
      <w:r w:rsidR="002B3773">
        <w:rPr>
          <w:rFonts w:ascii="Arial" w:hAnsi="Arial" w:cs="Arial"/>
          <w:sz w:val="22"/>
          <w:szCs w:val="22"/>
        </w:rPr>
        <w:t xml:space="preserve">SC). </w:t>
      </w:r>
      <w:r w:rsidR="00B75B5B">
        <w:rPr>
          <w:rFonts w:ascii="Arial" w:hAnsi="Arial" w:cs="Arial"/>
          <w:sz w:val="22"/>
          <w:szCs w:val="22"/>
        </w:rPr>
        <w:t>Deze groep</w:t>
      </w:r>
      <w:r w:rsidR="002B3773">
        <w:rPr>
          <w:rFonts w:ascii="Arial" w:hAnsi="Arial" w:cs="Arial"/>
          <w:sz w:val="22"/>
          <w:szCs w:val="22"/>
        </w:rPr>
        <w:t xml:space="preserve"> </w:t>
      </w:r>
      <w:r w:rsidR="00B75B5B">
        <w:rPr>
          <w:rFonts w:ascii="Arial" w:hAnsi="Arial" w:cs="Arial"/>
          <w:sz w:val="22"/>
          <w:szCs w:val="22"/>
        </w:rPr>
        <w:t>tel</w:t>
      </w:r>
      <w:r>
        <w:rPr>
          <w:rFonts w:ascii="Arial" w:hAnsi="Arial" w:cs="Arial"/>
          <w:sz w:val="22"/>
          <w:szCs w:val="22"/>
        </w:rPr>
        <w:t xml:space="preserve">t </w:t>
      </w:r>
      <w:r w:rsidR="002B3773">
        <w:rPr>
          <w:rFonts w:ascii="Arial" w:hAnsi="Arial" w:cs="Arial"/>
          <w:sz w:val="22"/>
          <w:szCs w:val="22"/>
        </w:rPr>
        <w:t xml:space="preserve">zeven </w:t>
      </w:r>
      <w:r>
        <w:rPr>
          <w:rFonts w:ascii="Arial" w:hAnsi="Arial" w:cs="Arial"/>
          <w:sz w:val="22"/>
          <w:szCs w:val="22"/>
        </w:rPr>
        <w:t>‘</w:t>
      </w:r>
      <w:r w:rsidR="002B3773">
        <w:rPr>
          <w:rFonts w:ascii="Arial" w:hAnsi="Arial" w:cs="Arial"/>
          <w:sz w:val="22"/>
          <w:szCs w:val="22"/>
        </w:rPr>
        <w:t>ploegen</w:t>
      </w:r>
      <w:r>
        <w:rPr>
          <w:rFonts w:ascii="Arial" w:hAnsi="Arial" w:cs="Arial"/>
          <w:sz w:val="22"/>
          <w:szCs w:val="22"/>
        </w:rPr>
        <w:t>’ van twee personen</w:t>
      </w:r>
      <w:r w:rsidR="002B3773">
        <w:rPr>
          <w:rFonts w:ascii="Arial" w:hAnsi="Arial" w:cs="Arial"/>
          <w:sz w:val="22"/>
          <w:szCs w:val="22"/>
        </w:rPr>
        <w:t xml:space="preserve"> die </w:t>
      </w:r>
      <w:r>
        <w:rPr>
          <w:rFonts w:ascii="Arial" w:hAnsi="Arial" w:cs="Arial"/>
          <w:sz w:val="22"/>
          <w:szCs w:val="22"/>
        </w:rPr>
        <w:t xml:space="preserve">wekelijks </w:t>
      </w:r>
      <w:r w:rsidR="006147F3">
        <w:rPr>
          <w:rFonts w:ascii="Arial" w:hAnsi="Arial" w:cs="Arial"/>
          <w:sz w:val="22"/>
          <w:szCs w:val="22"/>
        </w:rPr>
        <w:t>bij</w:t>
      </w:r>
      <w:r>
        <w:rPr>
          <w:rFonts w:ascii="Arial" w:hAnsi="Arial" w:cs="Arial"/>
          <w:sz w:val="22"/>
          <w:szCs w:val="22"/>
        </w:rPr>
        <w:t xml:space="preserve"> toerbeurt </w:t>
      </w:r>
      <w:r w:rsidR="002B3773">
        <w:rPr>
          <w:rFonts w:ascii="Arial" w:hAnsi="Arial" w:cs="Arial"/>
          <w:sz w:val="22"/>
          <w:szCs w:val="22"/>
        </w:rPr>
        <w:t xml:space="preserve">het theater </w:t>
      </w:r>
      <w:r>
        <w:rPr>
          <w:rFonts w:ascii="Arial" w:hAnsi="Arial" w:cs="Arial"/>
          <w:sz w:val="22"/>
          <w:szCs w:val="22"/>
        </w:rPr>
        <w:t>grondig schoonmaken</w:t>
      </w:r>
      <w:r w:rsidR="002B3773">
        <w:rPr>
          <w:rFonts w:ascii="Arial" w:hAnsi="Arial" w:cs="Arial"/>
          <w:sz w:val="22"/>
          <w:szCs w:val="22"/>
        </w:rPr>
        <w:t xml:space="preserve">. De poetsploeg gebruikt </w:t>
      </w:r>
      <w:r w:rsidR="002B3773">
        <w:rPr>
          <w:rFonts w:ascii="Arial" w:hAnsi="Arial" w:cs="Arial"/>
          <w:sz w:val="22"/>
          <w:szCs w:val="22"/>
        </w:rPr>
        <w:lastRenderedPageBreak/>
        <w:t xml:space="preserve">hierbij apparatuur en middelen, beschikbaar gesteld door </w:t>
      </w:r>
      <w:r w:rsidR="006147F3">
        <w:rPr>
          <w:rFonts w:ascii="Arial" w:hAnsi="Arial" w:cs="Arial"/>
          <w:sz w:val="22"/>
          <w:szCs w:val="22"/>
        </w:rPr>
        <w:t>sponsor S</w:t>
      </w:r>
      <w:r w:rsidR="002B3773">
        <w:rPr>
          <w:rFonts w:ascii="Arial" w:hAnsi="Arial" w:cs="Arial"/>
          <w:sz w:val="22"/>
          <w:szCs w:val="22"/>
        </w:rPr>
        <w:t xml:space="preserve">choonmaakbedrijf </w:t>
      </w:r>
      <w:r w:rsidR="006147F3">
        <w:rPr>
          <w:rFonts w:ascii="Arial" w:hAnsi="Arial" w:cs="Arial"/>
          <w:sz w:val="22"/>
          <w:szCs w:val="22"/>
        </w:rPr>
        <w:t xml:space="preserve">R. </w:t>
      </w:r>
      <w:r w:rsidR="002B3773">
        <w:rPr>
          <w:rFonts w:ascii="Arial" w:hAnsi="Arial" w:cs="Arial"/>
          <w:sz w:val="22"/>
          <w:szCs w:val="22"/>
        </w:rPr>
        <w:t>Janssen</w:t>
      </w:r>
      <w:r w:rsidR="006147F3">
        <w:rPr>
          <w:rFonts w:ascii="Arial" w:hAnsi="Arial" w:cs="Arial"/>
          <w:color w:val="000000" w:themeColor="text1"/>
          <w:sz w:val="22"/>
          <w:szCs w:val="22"/>
        </w:rPr>
        <w:t>.</w:t>
      </w:r>
      <w:r w:rsidR="002B3773" w:rsidRPr="002F268F">
        <w:rPr>
          <w:rFonts w:ascii="Arial" w:hAnsi="Arial" w:cs="Arial"/>
          <w:color w:val="FF0000"/>
          <w:sz w:val="22"/>
          <w:szCs w:val="22"/>
        </w:rPr>
        <w:t xml:space="preserve">  </w:t>
      </w:r>
    </w:p>
    <w:p w14:paraId="51782406" w14:textId="34BD9007" w:rsidR="00FE6262" w:rsidRDefault="00FE6262" w:rsidP="004D4AB4">
      <w:pPr>
        <w:pStyle w:val="Lijstalinea"/>
        <w:numPr>
          <w:ilvl w:val="0"/>
          <w:numId w:val="6"/>
        </w:numPr>
        <w:ind w:left="710"/>
        <w:rPr>
          <w:rFonts w:ascii="Arial" w:hAnsi="Arial" w:cs="Arial"/>
          <w:sz w:val="22"/>
          <w:szCs w:val="22"/>
        </w:rPr>
      </w:pPr>
      <w:r>
        <w:rPr>
          <w:rFonts w:ascii="Arial" w:hAnsi="Arial" w:cs="Arial"/>
          <w:i/>
          <w:iCs/>
          <w:sz w:val="22"/>
          <w:szCs w:val="22"/>
        </w:rPr>
        <w:t xml:space="preserve">BHV: </w:t>
      </w:r>
      <w:r>
        <w:rPr>
          <w:rFonts w:ascii="Arial" w:hAnsi="Arial" w:cs="Arial"/>
          <w:sz w:val="22"/>
          <w:szCs w:val="22"/>
        </w:rPr>
        <w:t>de ploeg van de bedrijfshulpverlening (</w:t>
      </w:r>
      <w:proofErr w:type="gramStart"/>
      <w:r>
        <w:rPr>
          <w:rFonts w:ascii="Arial" w:hAnsi="Arial" w:cs="Arial"/>
          <w:sz w:val="22"/>
          <w:szCs w:val="22"/>
        </w:rPr>
        <w:t>BHV)  is</w:t>
      </w:r>
      <w:proofErr w:type="gramEnd"/>
      <w:r>
        <w:rPr>
          <w:rFonts w:ascii="Arial" w:hAnsi="Arial" w:cs="Arial"/>
          <w:sz w:val="22"/>
          <w:szCs w:val="22"/>
        </w:rPr>
        <w:t xml:space="preserve"> bij elke openbare voorstelling aanwezig. De </w:t>
      </w:r>
      <w:proofErr w:type="spellStart"/>
      <w:r w:rsidR="002F268F">
        <w:rPr>
          <w:rFonts w:ascii="Arial" w:hAnsi="Arial" w:cs="Arial"/>
          <w:sz w:val="22"/>
          <w:szCs w:val="22"/>
        </w:rPr>
        <w:t>BHV’ers</w:t>
      </w:r>
      <w:proofErr w:type="spellEnd"/>
      <w:r>
        <w:rPr>
          <w:rFonts w:ascii="Arial" w:hAnsi="Arial" w:cs="Arial"/>
          <w:sz w:val="22"/>
          <w:szCs w:val="22"/>
        </w:rPr>
        <w:t xml:space="preserve"> kunnen</w:t>
      </w:r>
      <w:r w:rsidR="002F268F">
        <w:rPr>
          <w:rFonts w:ascii="Arial" w:hAnsi="Arial" w:cs="Arial"/>
          <w:sz w:val="22"/>
          <w:szCs w:val="22"/>
        </w:rPr>
        <w:t xml:space="preserve"> bij calamiteiten </w:t>
      </w:r>
      <w:r>
        <w:rPr>
          <w:rFonts w:ascii="Arial" w:hAnsi="Arial" w:cs="Arial"/>
          <w:sz w:val="22"/>
          <w:szCs w:val="22"/>
        </w:rPr>
        <w:t xml:space="preserve">de vereiste eerste </w:t>
      </w:r>
      <w:proofErr w:type="gramStart"/>
      <w:r w:rsidR="006147F3">
        <w:rPr>
          <w:rFonts w:ascii="Arial" w:hAnsi="Arial" w:cs="Arial"/>
          <w:sz w:val="22"/>
          <w:szCs w:val="22"/>
        </w:rPr>
        <w:t>hulp</w:t>
      </w:r>
      <w:r w:rsidR="002E1FBC">
        <w:rPr>
          <w:rFonts w:ascii="Arial" w:hAnsi="Arial" w:cs="Arial"/>
          <w:sz w:val="22"/>
          <w:szCs w:val="22"/>
        </w:rPr>
        <w:t xml:space="preserve"> </w:t>
      </w:r>
      <w:r w:rsidR="006147F3">
        <w:rPr>
          <w:rFonts w:ascii="Arial" w:hAnsi="Arial" w:cs="Arial"/>
          <w:sz w:val="22"/>
          <w:szCs w:val="22"/>
        </w:rPr>
        <w:t>verlenen</w:t>
      </w:r>
      <w:proofErr w:type="gramEnd"/>
      <w:r>
        <w:rPr>
          <w:rFonts w:ascii="Arial" w:hAnsi="Arial" w:cs="Arial"/>
          <w:sz w:val="22"/>
          <w:szCs w:val="22"/>
        </w:rPr>
        <w:t xml:space="preserve">. De mensen hebben hiervoor een opleiding gevolgd en krijgen jaarlijks een herhalingscursus. In bijzondere situaties kunnen ze gebruikmaken van de aanwezige reanimatieapparatuur. Deze is echter sterk verouderd en </w:t>
      </w:r>
      <w:r w:rsidR="002F268F">
        <w:rPr>
          <w:rFonts w:ascii="Arial" w:hAnsi="Arial" w:cs="Arial"/>
          <w:sz w:val="22"/>
          <w:szCs w:val="22"/>
        </w:rPr>
        <w:t>moet</w:t>
      </w:r>
      <w:r>
        <w:rPr>
          <w:rFonts w:ascii="Arial" w:hAnsi="Arial" w:cs="Arial"/>
          <w:sz w:val="22"/>
          <w:szCs w:val="22"/>
        </w:rPr>
        <w:t xml:space="preserve"> vervangen</w:t>
      </w:r>
      <w:r w:rsidR="002F268F">
        <w:rPr>
          <w:rFonts w:ascii="Arial" w:hAnsi="Arial" w:cs="Arial"/>
          <w:sz w:val="22"/>
          <w:szCs w:val="22"/>
        </w:rPr>
        <w:t xml:space="preserve"> worden</w:t>
      </w:r>
      <w:r>
        <w:rPr>
          <w:rFonts w:ascii="Arial" w:hAnsi="Arial" w:cs="Arial"/>
          <w:sz w:val="22"/>
          <w:szCs w:val="22"/>
        </w:rPr>
        <w:t xml:space="preserve">. </w:t>
      </w:r>
      <w:proofErr w:type="gramStart"/>
      <w:r w:rsidR="002E1FBC">
        <w:rPr>
          <w:rFonts w:ascii="Arial" w:hAnsi="Arial" w:cs="Arial"/>
          <w:sz w:val="22"/>
          <w:szCs w:val="22"/>
        </w:rPr>
        <w:t>Besluit  over</w:t>
      </w:r>
      <w:proofErr w:type="gramEnd"/>
      <w:r w:rsidR="002E1FBC">
        <w:rPr>
          <w:rFonts w:ascii="Arial" w:hAnsi="Arial" w:cs="Arial"/>
          <w:sz w:val="22"/>
          <w:szCs w:val="22"/>
        </w:rPr>
        <w:t xml:space="preserve"> aanschaf valt begin 2024.</w:t>
      </w:r>
    </w:p>
    <w:p w14:paraId="272CBB37" w14:textId="3D03EB69" w:rsidR="00FE6546" w:rsidRDefault="002B3773" w:rsidP="004D4AB4">
      <w:pPr>
        <w:pStyle w:val="Lijstalinea"/>
        <w:numPr>
          <w:ilvl w:val="0"/>
          <w:numId w:val="6"/>
        </w:numPr>
        <w:ind w:left="710"/>
        <w:rPr>
          <w:rFonts w:ascii="Arial" w:hAnsi="Arial" w:cs="Arial"/>
          <w:sz w:val="22"/>
          <w:szCs w:val="22"/>
        </w:rPr>
      </w:pPr>
      <w:r w:rsidRPr="004D4AB4">
        <w:rPr>
          <w:rFonts w:ascii="Arial" w:hAnsi="Arial" w:cs="Arial"/>
          <w:i/>
          <w:iCs/>
          <w:sz w:val="22"/>
          <w:szCs w:val="22"/>
        </w:rPr>
        <w:t>Barcommissie (BC</w:t>
      </w:r>
      <w:r>
        <w:rPr>
          <w:rFonts w:ascii="Arial" w:hAnsi="Arial" w:cs="Arial"/>
          <w:sz w:val="22"/>
          <w:szCs w:val="22"/>
        </w:rPr>
        <w:t>): de barcommissie zorgt ervoor dat bij alle voorstellingen en evenementen barmedewerkers de rol van gastheer en gastvrouw kunnen vervullen. Zie</w:t>
      </w:r>
      <w:r w:rsidR="00055938">
        <w:rPr>
          <w:rFonts w:ascii="Arial" w:hAnsi="Arial" w:cs="Arial"/>
          <w:sz w:val="22"/>
          <w:szCs w:val="22"/>
        </w:rPr>
        <w:t xml:space="preserve"> </w:t>
      </w:r>
      <w:r>
        <w:rPr>
          <w:rFonts w:ascii="Arial" w:hAnsi="Arial" w:cs="Arial"/>
          <w:sz w:val="22"/>
          <w:szCs w:val="22"/>
        </w:rPr>
        <w:t>hieronder.</w:t>
      </w:r>
    </w:p>
    <w:p w14:paraId="0F64FE5C" w14:textId="6C3FE3C5" w:rsidR="004D4AB4" w:rsidRPr="004D4AB4" w:rsidRDefault="004D4AB4" w:rsidP="004D4AB4">
      <w:pPr>
        <w:pStyle w:val="Lijstalinea"/>
        <w:numPr>
          <w:ilvl w:val="0"/>
          <w:numId w:val="6"/>
        </w:numPr>
        <w:ind w:left="710"/>
        <w:rPr>
          <w:rFonts w:ascii="Arial" w:hAnsi="Arial" w:cs="Arial"/>
          <w:i/>
          <w:iCs/>
          <w:sz w:val="22"/>
          <w:szCs w:val="22"/>
        </w:rPr>
      </w:pPr>
      <w:r w:rsidRPr="004D4AB4">
        <w:rPr>
          <w:rFonts w:ascii="Arial" w:hAnsi="Arial" w:cs="Arial"/>
          <w:i/>
          <w:iCs/>
          <w:sz w:val="22"/>
          <w:szCs w:val="22"/>
        </w:rPr>
        <w:t>Interieurcommissie</w:t>
      </w:r>
      <w:r>
        <w:rPr>
          <w:rFonts w:ascii="Arial" w:hAnsi="Arial" w:cs="Arial"/>
          <w:i/>
          <w:iCs/>
          <w:sz w:val="22"/>
          <w:szCs w:val="22"/>
        </w:rPr>
        <w:t xml:space="preserve"> (IC)</w:t>
      </w:r>
      <w:r w:rsidRPr="004D4AB4">
        <w:rPr>
          <w:rFonts w:ascii="Arial" w:hAnsi="Arial" w:cs="Arial"/>
          <w:i/>
          <w:iCs/>
          <w:sz w:val="22"/>
          <w:szCs w:val="22"/>
        </w:rPr>
        <w:t>:</w:t>
      </w:r>
      <w:r>
        <w:rPr>
          <w:rFonts w:ascii="Arial" w:hAnsi="Arial" w:cs="Arial"/>
          <w:sz w:val="22"/>
          <w:szCs w:val="22"/>
        </w:rPr>
        <w:t xml:space="preserve"> </w:t>
      </w:r>
      <w:r w:rsidR="002E1FBC">
        <w:rPr>
          <w:rFonts w:ascii="Arial" w:hAnsi="Arial" w:cs="Arial"/>
          <w:sz w:val="22"/>
          <w:szCs w:val="22"/>
        </w:rPr>
        <w:t xml:space="preserve">De IC heeft een uitbreiding ondergaan met een </w:t>
      </w:r>
      <w:r w:rsidR="002E1FBC" w:rsidRPr="00CE2AB4">
        <w:rPr>
          <w:rFonts w:ascii="Arial" w:hAnsi="Arial" w:cs="Arial"/>
          <w:strike/>
          <w:sz w:val="22"/>
          <w:szCs w:val="22"/>
        </w:rPr>
        <w:t xml:space="preserve">zeer </w:t>
      </w:r>
      <w:r w:rsidR="002E1FBC">
        <w:rPr>
          <w:rFonts w:ascii="Arial" w:hAnsi="Arial" w:cs="Arial"/>
          <w:sz w:val="22"/>
          <w:szCs w:val="22"/>
        </w:rPr>
        <w:t>ervaringsdeskundige</w:t>
      </w:r>
      <w:r w:rsidR="00CE2AB4">
        <w:rPr>
          <w:rFonts w:ascii="Arial" w:hAnsi="Arial" w:cs="Arial"/>
          <w:sz w:val="22"/>
          <w:szCs w:val="22"/>
        </w:rPr>
        <w:t>.</w:t>
      </w:r>
      <w:r w:rsidR="002E1FBC">
        <w:rPr>
          <w:rFonts w:ascii="Arial" w:hAnsi="Arial" w:cs="Arial"/>
          <w:sz w:val="22"/>
          <w:szCs w:val="22"/>
        </w:rPr>
        <w:t xml:space="preserve"> Gelet op de verbondenheid met vooral de KC is de IC samengevoegd met de KC.</w:t>
      </w:r>
    </w:p>
    <w:p w14:paraId="3F7FF89F" w14:textId="59243F72" w:rsidR="002B3773" w:rsidRDefault="00055938" w:rsidP="004D4AB4">
      <w:pPr>
        <w:pStyle w:val="Lijstalinea"/>
        <w:numPr>
          <w:ilvl w:val="0"/>
          <w:numId w:val="6"/>
        </w:numPr>
        <w:ind w:left="710"/>
        <w:rPr>
          <w:rFonts w:ascii="Arial" w:hAnsi="Arial" w:cs="Arial"/>
          <w:sz w:val="22"/>
          <w:szCs w:val="22"/>
        </w:rPr>
      </w:pPr>
      <w:r w:rsidRPr="00055938">
        <w:rPr>
          <w:rFonts w:ascii="Arial" w:hAnsi="Arial" w:cs="Arial"/>
          <w:i/>
          <w:iCs/>
          <w:sz w:val="22"/>
          <w:szCs w:val="22"/>
        </w:rPr>
        <w:t>Communicatie en PR (CPR</w:t>
      </w:r>
      <w:r>
        <w:rPr>
          <w:rFonts w:ascii="Arial" w:hAnsi="Arial" w:cs="Arial"/>
          <w:sz w:val="22"/>
          <w:szCs w:val="22"/>
        </w:rPr>
        <w:t xml:space="preserve">). </w:t>
      </w:r>
      <w:r w:rsidR="00B75B5B">
        <w:rPr>
          <w:rFonts w:ascii="Arial" w:hAnsi="Arial" w:cs="Arial"/>
          <w:sz w:val="22"/>
          <w:szCs w:val="22"/>
        </w:rPr>
        <w:t>In 2023 is getracht d</w:t>
      </w:r>
      <w:r>
        <w:rPr>
          <w:rFonts w:ascii="Arial" w:hAnsi="Arial" w:cs="Arial"/>
          <w:sz w:val="22"/>
          <w:szCs w:val="22"/>
        </w:rPr>
        <w:t>e communicatie, pr</w:t>
      </w:r>
      <w:r w:rsidR="006F5B34">
        <w:rPr>
          <w:rFonts w:ascii="Arial" w:hAnsi="Arial" w:cs="Arial"/>
          <w:sz w:val="22"/>
          <w:szCs w:val="22"/>
        </w:rPr>
        <w:t xml:space="preserve"> en</w:t>
      </w:r>
      <w:r>
        <w:rPr>
          <w:rFonts w:ascii="Arial" w:hAnsi="Arial" w:cs="Arial"/>
          <w:sz w:val="22"/>
          <w:szCs w:val="22"/>
        </w:rPr>
        <w:t xml:space="preserve"> </w:t>
      </w:r>
      <w:r w:rsidR="00B75B5B">
        <w:rPr>
          <w:rFonts w:ascii="Arial" w:hAnsi="Arial" w:cs="Arial"/>
          <w:sz w:val="22"/>
          <w:szCs w:val="22"/>
        </w:rPr>
        <w:t xml:space="preserve">de rubriek </w:t>
      </w:r>
      <w:r>
        <w:rPr>
          <w:rFonts w:ascii="Arial" w:hAnsi="Arial" w:cs="Arial"/>
          <w:sz w:val="22"/>
          <w:szCs w:val="22"/>
        </w:rPr>
        <w:t xml:space="preserve">sociale media </w:t>
      </w:r>
      <w:r w:rsidR="00B75B5B">
        <w:rPr>
          <w:rFonts w:ascii="Arial" w:hAnsi="Arial" w:cs="Arial"/>
          <w:sz w:val="22"/>
          <w:szCs w:val="22"/>
        </w:rPr>
        <w:t>over meerdere</w:t>
      </w:r>
      <w:r>
        <w:rPr>
          <w:rFonts w:ascii="Arial" w:hAnsi="Arial" w:cs="Arial"/>
          <w:sz w:val="22"/>
          <w:szCs w:val="22"/>
        </w:rPr>
        <w:t xml:space="preserve"> </w:t>
      </w:r>
      <w:r w:rsidR="00B75B5B">
        <w:rPr>
          <w:rFonts w:ascii="Arial" w:hAnsi="Arial" w:cs="Arial"/>
          <w:sz w:val="22"/>
          <w:szCs w:val="22"/>
        </w:rPr>
        <w:t>personen</w:t>
      </w:r>
      <w:r w:rsidR="00276530">
        <w:rPr>
          <w:rFonts w:ascii="Arial" w:hAnsi="Arial" w:cs="Arial"/>
          <w:sz w:val="22"/>
          <w:szCs w:val="22"/>
        </w:rPr>
        <w:t xml:space="preserve"> te verdelen.</w:t>
      </w:r>
      <w:r>
        <w:rPr>
          <w:rFonts w:ascii="Arial" w:hAnsi="Arial" w:cs="Arial"/>
          <w:sz w:val="22"/>
          <w:szCs w:val="22"/>
        </w:rPr>
        <w:t xml:space="preserve"> Kennis en ervaring rond deze onderwerpen is gewenst en zal in 202</w:t>
      </w:r>
      <w:r w:rsidR="00276530">
        <w:rPr>
          <w:rFonts w:ascii="Arial" w:hAnsi="Arial" w:cs="Arial"/>
          <w:sz w:val="22"/>
          <w:szCs w:val="22"/>
        </w:rPr>
        <w:t>4</w:t>
      </w:r>
      <w:r>
        <w:rPr>
          <w:rFonts w:ascii="Arial" w:hAnsi="Arial" w:cs="Arial"/>
          <w:sz w:val="22"/>
          <w:szCs w:val="22"/>
        </w:rPr>
        <w:t xml:space="preserve"> ruim aandacht krijgen.</w:t>
      </w:r>
      <w:r w:rsidR="002E1FBC">
        <w:rPr>
          <w:rFonts w:ascii="Arial" w:hAnsi="Arial" w:cs="Arial"/>
          <w:sz w:val="22"/>
          <w:szCs w:val="22"/>
        </w:rPr>
        <w:t xml:space="preserve"> Over de invulling van de communicatie en pr heeft een </w:t>
      </w:r>
      <w:r w:rsidR="00B75B5B">
        <w:rPr>
          <w:rFonts w:ascii="Arial" w:hAnsi="Arial" w:cs="Arial"/>
          <w:sz w:val="22"/>
          <w:szCs w:val="22"/>
        </w:rPr>
        <w:t xml:space="preserve">eerste </w:t>
      </w:r>
      <w:r w:rsidR="002E1FBC">
        <w:rPr>
          <w:rFonts w:ascii="Arial" w:hAnsi="Arial" w:cs="Arial"/>
          <w:sz w:val="22"/>
          <w:szCs w:val="22"/>
        </w:rPr>
        <w:t xml:space="preserve">herverdeling </w:t>
      </w:r>
      <w:r w:rsidR="00B75B5B">
        <w:rPr>
          <w:rFonts w:ascii="Arial" w:hAnsi="Arial" w:cs="Arial"/>
          <w:sz w:val="22"/>
          <w:szCs w:val="22"/>
        </w:rPr>
        <w:t>plaatsgevonden. Dit proces krijgt in 2024 een vervolg.</w:t>
      </w:r>
    </w:p>
    <w:p w14:paraId="0D0B6CFD" w14:textId="47887E6E" w:rsidR="0024478C" w:rsidRDefault="00DF6495" w:rsidP="0058097A">
      <w:pPr>
        <w:pStyle w:val="Lijstalinea"/>
        <w:numPr>
          <w:ilvl w:val="0"/>
          <w:numId w:val="6"/>
        </w:numPr>
        <w:ind w:left="709" w:hanging="283"/>
        <w:rPr>
          <w:rFonts w:ascii="Arial" w:hAnsi="Arial" w:cs="Arial"/>
          <w:sz w:val="22"/>
          <w:szCs w:val="22"/>
        </w:rPr>
      </w:pPr>
      <w:r w:rsidRPr="00B75B5B">
        <w:rPr>
          <w:rFonts w:ascii="Arial" w:hAnsi="Arial" w:cs="Arial"/>
          <w:i/>
          <w:iCs/>
          <w:sz w:val="22"/>
          <w:szCs w:val="22"/>
        </w:rPr>
        <w:t>Werkoverleg:</w:t>
      </w:r>
      <w:r w:rsidRPr="00B75B5B">
        <w:rPr>
          <w:rFonts w:ascii="Arial" w:hAnsi="Arial" w:cs="Arial"/>
          <w:sz w:val="22"/>
          <w:szCs w:val="22"/>
        </w:rPr>
        <w:t xml:space="preserve"> In </w:t>
      </w:r>
      <w:r w:rsidR="0073549E" w:rsidRPr="00B75B5B">
        <w:rPr>
          <w:rFonts w:ascii="Arial" w:hAnsi="Arial" w:cs="Arial"/>
          <w:sz w:val="22"/>
          <w:szCs w:val="22"/>
        </w:rPr>
        <w:t>2023</w:t>
      </w:r>
      <w:r w:rsidR="002D7067" w:rsidRPr="00B75B5B">
        <w:rPr>
          <w:rFonts w:ascii="Arial" w:hAnsi="Arial" w:cs="Arial"/>
          <w:sz w:val="22"/>
          <w:szCs w:val="22"/>
        </w:rPr>
        <w:t xml:space="preserve"> heeft het </w:t>
      </w:r>
      <w:r w:rsidR="00B75B5B" w:rsidRPr="00B75B5B">
        <w:rPr>
          <w:rFonts w:ascii="Arial" w:hAnsi="Arial" w:cs="Arial"/>
          <w:sz w:val="22"/>
          <w:szCs w:val="22"/>
        </w:rPr>
        <w:t>W</w:t>
      </w:r>
      <w:r w:rsidR="002D7067" w:rsidRPr="00B75B5B">
        <w:rPr>
          <w:rFonts w:ascii="Arial" w:hAnsi="Arial" w:cs="Arial"/>
          <w:sz w:val="22"/>
          <w:szCs w:val="22"/>
        </w:rPr>
        <w:t>erkoverleg een vaste en herkenbare plek gekregen binnen de organisatie</w:t>
      </w:r>
      <w:r w:rsidR="00276530">
        <w:rPr>
          <w:rFonts w:ascii="Arial" w:hAnsi="Arial" w:cs="Arial"/>
          <w:sz w:val="22"/>
          <w:szCs w:val="22"/>
        </w:rPr>
        <w:t>.</w:t>
      </w:r>
      <w:r w:rsidR="002D7067" w:rsidRPr="00B75B5B">
        <w:rPr>
          <w:rFonts w:ascii="Arial" w:hAnsi="Arial" w:cs="Arial"/>
          <w:sz w:val="22"/>
          <w:szCs w:val="22"/>
        </w:rPr>
        <w:t xml:space="preserve"> De nieuwe werkwijze bleek echter in het begin nog niet </w:t>
      </w:r>
      <w:r w:rsidRPr="00B75B5B">
        <w:rPr>
          <w:rFonts w:ascii="Arial" w:hAnsi="Arial" w:cs="Arial"/>
          <w:sz w:val="22"/>
          <w:szCs w:val="22"/>
        </w:rPr>
        <w:t xml:space="preserve">de </w:t>
      </w:r>
      <w:r w:rsidR="002D7067" w:rsidRPr="00B75B5B">
        <w:rPr>
          <w:rFonts w:ascii="Arial" w:hAnsi="Arial" w:cs="Arial"/>
          <w:sz w:val="22"/>
          <w:szCs w:val="22"/>
        </w:rPr>
        <w:t>gewenste</w:t>
      </w:r>
      <w:r w:rsidR="00F37158" w:rsidRPr="00B75B5B">
        <w:rPr>
          <w:rFonts w:ascii="Arial" w:hAnsi="Arial" w:cs="Arial"/>
          <w:sz w:val="22"/>
          <w:szCs w:val="22"/>
        </w:rPr>
        <w:t xml:space="preserve"> afstemming en overleg </w:t>
      </w:r>
      <w:r w:rsidR="002D7067" w:rsidRPr="00B75B5B">
        <w:rPr>
          <w:rFonts w:ascii="Arial" w:hAnsi="Arial" w:cs="Arial"/>
          <w:sz w:val="22"/>
          <w:szCs w:val="22"/>
        </w:rPr>
        <w:t xml:space="preserve">op te leveren. Via intensief overleg en concrete </w:t>
      </w:r>
      <w:proofErr w:type="gramStart"/>
      <w:r w:rsidR="002D7067" w:rsidRPr="00B75B5B">
        <w:rPr>
          <w:rFonts w:ascii="Arial" w:hAnsi="Arial" w:cs="Arial"/>
          <w:sz w:val="22"/>
          <w:szCs w:val="22"/>
        </w:rPr>
        <w:t>afspraken  zijn</w:t>
      </w:r>
      <w:proofErr w:type="gramEnd"/>
      <w:r w:rsidR="002D7067" w:rsidRPr="00B75B5B">
        <w:rPr>
          <w:rFonts w:ascii="Arial" w:hAnsi="Arial" w:cs="Arial"/>
          <w:sz w:val="22"/>
          <w:szCs w:val="22"/>
        </w:rPr>
        <w:t xml:space="preserve"> de kinderziektes overwonnen. Het werkoverleg heeft een niet meer weg te denken plek binnen de organisatie van ons theater. De wisselwerking tussen bestuur en werkoverleg verloopt goed.</w:t>
      </w:r>
      <w:r w:rsidR="00F37158" w:rsidRPr="00B75B5B">
        <w:rPr>
          <w:rFonts w:ascii="Arial" w:hAnsi="Arial" w:cs="Arial"/>
          <w:sz w:val="22"/>
          <w:szCs w:val="22"/>
        </w:rPr>
        <w:t xml:space="preserve"> In </w:t>
      </w:r>
      <w:r w:rsidR="002D7067" w:rsidRPr="00B75B5B">
        <w:rPr>
          <w:rFonts w:ascii="Arial" w:hAnsi="Arial" w:cs="Arial"/>
          <w:sz w:val="22"/>
          <w:szCs w:val="22"/>
        </w:rPr>
        <w:t>het</w:t>
      </w:r>
      <w:r w:rsidR="00F37158" w:rsidRPr="00B75B5B">
        <w:rPr>
          <w:rFonts w:ascii="Arial" w:hAnsi="Arial" w:cs="Arial"/>
          <w:sz w:val="22"/>
          <w:szCs w:val="22"/>
        </w:rPr>
        <w:t xml:space="preserve"> </w:t>
      </w:r>
      <w:r w:rsidR="002D7067" w:rsidRPr="00B75B5B">
        <w:rPr>
          <w:rFonts w:ascii="Arial" w:hAnsi="Arial" w:cs="Arial"/>
          <w:sz w:val="22"/>
          <w:szCs w:val="22"/>
        </w:rPr>
        <w:t>werk</w:t>
      </w:r>
      <w:r w:rsidR="00F37158" w:rsidRPr="00B75B5B">
        <w:rPr>
          <w:rFonts w:ascii="Arial" w:hAnsi="Arial" w:cs="Arial"/>
          <w:sz w:val="22"/>
          <w:szCs w:val="22"/>
        </w:rPr>
        <w:t xml:space="preserve">overleg zitten vertegenwoordigers vanuit de verschillende commissies. </w:t>
      </w:r>
      <w:r w:rsidR="002D7067" w:rsidRPr="00B75B5B">
        <w:rPr>
          <w:rFonts w:ascii="Arial" w:hAnsi="Arial" w:cs="Arial"/>
          <w:sz w:val="22"/>
          <w:szCs w:val="22"/>
        </w:rPr>
        <w:t>De werkwijze van het werkoverleg is dat zij</w:t>
      </w:r>
      <w:r w:rsidR="00B75B5B" w:rsidRPr="00B75B5B">
        <w:rPr>
          <w:rFonts w:ascii="Arial" w:hAnsi="Arial" w:cs="Arial"/>
          <w:sz w:val="22"/>
          <w:szCs w:val="22"/>
        </w:rPr>
        <w:t>,</w:t>
      </w:r>
      <w:r w:rsidR="00F37158" w:rsidRPr="00B75B5B">
        <w:rPr>
          <w:rFonts w:ascii="Arial" w:hAnsi="Arial" w:cs="Arial"/>
          <w:sz w:val="22"/>
          <w:szCs w:val="22"/>
        </w:rPr>
        <w:t xml:space="preserve"> </w:t>
      </w:r>
      <w:r w:rsidR="00B75B5B" w:rsidRPr="00B75B5B">
        <w:rPr>
          <w:rFonts w:ascii="Arial" w:hAnsi="Arial" w:cs="Arial"/>
          <w:sz w:val="22"/>
          <w:szCs w:val="22"/>
        </w:rPr>
        <w:t xml:space="preserve">naast een adviesfunctie richting het bestuur, </w:t>
      </w:r>
      <w:r w:rsidR="00F37158" w:rsidRPr="00B75B5B">
        <w:rPr>
          <w:rFonts w:ascii="Arial" w:hAnsi="Arial" w:cs="Arial"/>
          <w:sz w:val="22"/>
          <w:szCs w:val="22"/>
        </w:rPr>
        <w:t xml:space="preserve">binnen bepaalde (met name financiële) kaders zelfstandig kleine beslissingen nemen. </w:t>
      </w:r>
    </w:p>
    <w:p w14:paraId="32CE670F" w14:textId="77777777" w:rsidR="00B75B5B" w:rsidRDefault="00B75B5B" w:rsidP="00B75B5B">
      <w:pPr>
        <w:pStyle w:val="Lijstalinea"/>
        <w:ind w:left="709"/>
        <w:rPr>
          <w:rFonts w:ascii="Arial" w:hAnsi="Arial" w:cs="Arial"/>
          <w:sz w:val="22"/>
          <w:szCs w:val="22"/>
        </w:rPr>
      </w:pPr>
    </w:p>
    <w:p w14:paraId="2086F6D5" w14:textId="77777777" w:rsidR="009C1368" w:rsidRPr="00B75B5B" w:rsidRDefault="009C1368" w:rsidP="00B75B5B">
      <w:pPr>
        <w:pStyle w:val="Lijstalinea"/>
        <w:ind w:left="709"/>
        <w:rPr>
          <w:rFonts w:ascii="Arial" w:hAnsi="Arial" w:cs="Arial"/>
          <w:sz w:val="22"/>
          <w:szCs w:val="22"/>
        </w:rPr>
      </w:pPr>
    </w:p>
    <w:p w14:paraId="6CA3E1D6" w14:textId="04930359" w:rsidR="00616C3D" w:rsidRPr="006F5B34" w:rsidRDefault="004D4AB4" w:rsidP="008832D7">
      <w:pPr>
        <w:pStyle w:val="Lijstalinea"/>
        <w:ind w:left="426"/>
        <w:rPr>
          <w:rFonts w:ascii="Arial" w:hAnsi="Arial" w:cs="Arial"/>
          <w:b/>
          <w:bCs/>
          <w:sz w:val="22"/>
          <w:szCs w:val="22"/>
        </w:rPr>
      </w:pPr>
      <w:r w:rsidRPr="004D4AB4">
        <w:rPr>
          <w:rFonts w:ascii="Arial" w:hAnsi="Arial" w:cs="Arial"/>
          <w:b/>
          <w:bCs/>
          <w:sz w:val="22"/>
          <w:szCs w:val="22"/>
        </w:rPr>
        <w:t>Technische zaken</w:t>
      </w:r>
    </w:p>
    <w:p w14:paraId="6AF31420" w14:textId="6F3BA35F" w:rsidR="008832D7" w:rsidRDefault="002D7067" w:rsidP="008832D7">
      <w:pPr>
        <w:ind w:left="709"/>
        <w:rPr>
          <w:rFonts w:ascii="Arial" w:hAnsi="Arial" w:cs="Arial"/>
          <w:sz w:val="22"/>
          <w:szCs w:val="22"/>
        </w:rPr>
      </w:pPr>
      <w:r>
        <w:rPr>
          <w:rFonts w:ascii="Arial" w:hAnsi="Arial" w:cs="Arial"/>
          <w:sz w:val="22"/>
          <w:szCs w:val="22"/>
        </w:rPr>
        <w:t xml:space="preserve">Ook in 2023 heeft de TC met haar mannen (helaas </w:t>
      </w:r>
      <w:r w:rsidR="00276530">
        <w:rPr>
          <w:rFonts w:ascii="Arial" w:hAnsi="Arial" w:cs="Arial"/>
          <w:sz w:val="22"/>
          <w:szCs w:val="22"/>
        </w:rPr>
        <w:t xml:space="preserve">heeft </w:t>
      </w:r>
      <w:r>
        <w:rPr>
          <w:rFonts w:ascii="Arial" w:hAnsi="Arial" w:cs="Arial"/>
          <w:sz w:val="22"/>
          <w:szCs w:val="22"/>
        </w:rPr>
        <w:t>de enige vrouw in het gezelschap begi</w:t>
      </w:r>
      <w:r w:rsidR="00AB62F9" w:rsidRPr="00AB62F9">
        <w:rPr>
          <w:rFonts w:ascii="Arial" w:hAnsi="Arial" w:cs="Arial"/>
          <w:sz w:val="22"/>
          <w:szCs w:val="22"/>
        </w:rPr>
        <w:t>n 202</w:t>
      </w:r>
      <w:r>
        <w:rPr>
          <w:rFonts w:ascii="Arial" w:hAnsi="Arial" w:cs="Arial"/>
          <w:sz w:val="22"/>
          <w:szCs w:val="22"/>
        </w:rPr>
        <w:t>3 de ploeg verlaten)</w:t>
      </w:r>
      <w:r w:rsidR="00AB62F9" w:rsidRPr="00AB62F9">
        <w:rPr>
          <w:rFonts w:ascii="Arial" w:hAnsi="Arial" w:cs="Arial"/>
          <w:sz w:val="22"/>
          <w:szCs w:val="22"/>
        </w:rPr>
        <w:t xml:space="preserve"> </w:t>
      </w:r>
      <w:r>
        <w:rPr>
          <w:rFonts w:ascii="Arial" w:hAnsi="Arial" w:cs="Arial"/>
          <w:sz w:val="22"/>
          <w:szCs w:val="22"/>
        </w:rPr>
        <w:t>enorm veel goed werk verricht in de logistieke licht- en gel</w:t>
      </w:r>
      <w:r w:rsidR="00276530">
        <w:rPr>
          <w:rFonts w:ascii="Arial" w:hAnsi="Arial" w:cs="Arial"/>
          <w:sz w:val="22"/>
          <w:szCs w:val="22"/>
        </w:rPr>
        <w:t>ui</w:t>
      </w:r>
      <w:r>
        <w:rPr>
          <w:rFonts w:ascii="Arial" w:hAnsi="Arial" w:cs="Arial"/>
          <w:sz w:val="22"/>
          <w:szCs w:val="22"/>
        </w:rPr>
        <w:t>d organisatie. Zo is</w:t>
      </w:r>
      <w:r w:rsidR="005002D8">
        <w:rPr>
          <w:rFonts w:ascii="Arial" w:hAnsi="Arial" w:cs="Arial"/>
          <w:sz w:val="22"/>
          <w:szCs w:val="22"/>
        </w:rPr>
        <w:t xml:space="preserve"> </w:t>
      </w:r>
      <w:r>
        <w:rPr>
          <w:rFonts w:ascii="Arial" w:hAnsi="Arial" w:cs="Arial"/>
          <w:sz w:val="22"/>
          <w:szCs w:val="22"/>
        </w:rPr>
        <w:t xml:space="preserve">in de platte </w:t>
      </w:r>
      <w:proofErr w:type="gramStart"/>
      <w:r>
        <w:rPr>
          <w:rFonts w:ascii="Arial" w:hAnsi="Arial" w:cs="Arial"/>
          <w:sz w:val="22"/>
          <w:szCs w:val="22"/>
        </w:rPr>
        <w:t>zaal  een</w:t>
      </w:r>
      <w:proofErr w:type="gramEnd"/>
      <w:r>
        <w:rPr>
          <w:rFonts w:ascii="Arial" w:hAnsi="Arial" w:cs="Arial"/>
          <w:sz w:val="22"/>
          <w:szCs w:val="22"/>
        </w:rPr>
        <w:t xml:space="preserve"> constructie gemaakt waardoor het licht en geluid makkelijker bedienbaar is!</w:t>
      </w:r>
      <w:r w:rsidR="00AB62F9" w:rsidRPr="00AB62F9">
        <w:rPr>
          <w:rFonts w:ascii="Arial" w:hAnsi="Arial" w:cs="Arial"/>
          <w:sz w:val="22"/>
          <w:szCs w:val="22"/>
        </w:rPr>
        <w:t xml:space="preserve"> </w:t>
      </w:r>
      <w:r w:rsidR="005002D8">
        <w:rPr>
          <w:rFonts w:ascii="Arial" w:hAnsi="Arial" w:cs="Arial"/>
          <w:sz w:val="22"/>
          <w:szCs w:val="22"/>
        </w:rPr>
        <w:t>Met de TC zijn we als organisatie trots op dat alle licht- en gel</w:t>
      </w:r>
      <w:r w:rsidR="00276530">
        <w:rPr>
          <w:rFonts w:ascii="Arial" w:hAnsi="Arial" w:cs="Arial"/>
          <w:sz w:val="22"/>
          <w:szCs w:val="22"/>
        </w:rPr>
        <w:t>ui</w:t>
      </w:r>
      <w:r w:rsidR="005002D8">
        <w:rPr>
          <w:rFonts w:ascii="Arial" w:hAnsi="Arial" w:cs="Arial"/>
          <w:sz w:val="22"/>
          <w:szCs w:val="22"/>
        </w:rPr>
        <w:t>d voldoe</w:t>
      </w:r>
      <w:r w:rsidR="00276530">
        <w:rPr>
          <w:rFonts w:ascii="Arial" w:hAnsi="Arial" w:cs="Arial"/>
          <w:sz w:val="22"/>
          <w:szCs w:val="22"/>
        </w:rPr>
        <w:t>t</w:t>
      </w:r>
      <w:r w:rsidR="005002D8">
        <w:rPr>
          <w:rFonts w:ascii="Arial" w:hAnsi="Arial" w:cs="Arial"/>
          <w:sz w:val="22"/>
          <w:szCs w:val="22"/>
        </w:rPr>
        <w:t xml:space="preserve"> aan de modernste vereisten. Daarmee hebben we op het gebied van verduurzaming binnen onze accommodatie een flinke stap gezet. </w:t>
      </w:r>
      <w:r w:rsidR="00AB62F9">
        <w:rPr>
          <w:rFonts w:ascii="Arial" w:hAnsi="Arial" w:cs="Arial"/>
          <w:sz w:val="22"/>
          <w:szCs w:val="22"/>
        </w:rPr>
        <w:t xml:space="preserve">De kwaliteit van het instrumentarium als ook de bediening door de mensen van de TC </w:t>
      </w:r>
      <w:r w:rsidR="00D31578">
        <w:rPr>
          <w:rFonts w:ascii="Arial" w:hAnsi="Arial" w:cs="Arial"/>
          <w:sz w:val="22"/>
          <w:szCs w:val="22"/>
        </w:rPr>
        <w:t>is alom bekend</w:t>
      </w:r>
      <w:r w:rsidR="00AB62F9">
        <w:rPr>
          <w:rFonts w:ascii="Arial" w:hAnsi="Arial" w:cs="Arial"/>
          <w:sz w:val="22"/>
          <w:szCs w:val="22"/>
        </w:rPr>
        <w:t xml:space="preserve">. </w:t>
      </w:r>
      <w:r w:rsidR="008832D7">
        <w:rPr>
          <w:rFonts w:ascii="Arial" w:hAnsi="Arial" w:cs="Arial"/>
          <w:sz w:val="22"/>
          <w:szCs w:val="22"/>
        </w:rPr>
        <w:br/>
      </w:r>
    </w:p>
    <w:p w14:paraId="531E3BB4" w14:textId="77777777" w:rsidR="009C1368" w:rsidRDefault="009C1368" w:rsidP="008832D7">
      <w:pPr>
        <w:ind w:left="709"/>
        <w:rPr>
          <w:rFonts w:ascii="Arial" w:hAnsi="Arial" w:cs="Arial"/>
          <w:sz w:val="22"/>
          <w:szCs w:val="22"/>
        </w:rPr>
      </w:pPr>
    </w:p>
    <w:p w14:paraId="1E698E84" w14:textId="57A83481" w:rsidR="00F07387" w:rsidRPr="008832D7" w:rsidRDefault="00F07387" w:rsidP="008832D7">
      <w:pPr>
        <w:ind w:left="426"/>
        <w:rPr>
          <w:rFonts w:ascii="Arial" w:hAnsi="Arial" w:cs="Arial"/>
          <w:sz w:val="22"/>
          <w:szCs w:val="22"/>
        </w:rPr>
      </w:pPr>
      <w:r w:rsidRPr="00C5562B">
        <w:rPr>
          <w:rFonts w:ascii="Arial" w:hAnsi="Arial" w:cs="Arial"/>
          <w:b/>
          <w:bCs/>
          <w:sz w:val="22"/>
          <w:szCs w:val="22"/>
        </w:rPr>
        <w:t>Communicatiebeleid</w:t>
      </w:r>
    </w:p>
    <w:p w14:paraId="528D30E6" w14:textId="77777777" w:rsidR="00F07387" w:rsidRDefault="00F07387" w:rsidP="00F07387">
      <w:pPr>
        <w:rPr>
          <w:rFonts w:ascii="Arial" w:hAnsi="Arial" w:cs="Arial"/>
          <w:sz w:val="22"/>
          <w:szCs w:val="22"/>
        </w:rPr>
      </w:pPr>
    </w:p>
    <w:p w14:paraId="0D99C452" w14:textId="5DF77270" w:rsidR="00F07387" w:rsidRDefault="00F07387" w:rsidP="00F07387">
      <w:pPr>
        <w:pStyle w:val="Lijstalinea"/>
        <w:numPr>
          <w:ilvl w:val="0"/>
          <w:numId w:val="12"/>
        </w:numPr>
        <w:rPr>
          <w:rFonts w:ascii="Arial" w:hAnsi="Arial" w:cs="Arial"/>
          <w:sz w:val="22"/>
          <w:szCs w:val="22"/>
        </w:rPr>
      </w:pPr>
      <w:r>
        <w:rPr>
          <w:rFonts w:ascii="Arial" w:hAnsi="Arial" w:cs="Arial"/>
          <w:sz w:val="22"/>
          <w:szCs w:val="22"/>
        </w:rPr>
        <w:t>Om onze abonnees te informeren over ons programma en activiteiten</w:t>
      </w:r>
      <w:r w:rsidR="00276530">
        <w:rPr>
          <w:rFonts w:ascii="Arial" w:hAnsi="Arial" w:cs="Arial"/>
          <w:sz w:val="22"/>
          <w:szCs w:val="22"/>
        </w:rPr>
        <w:t xml:space="preserve"> </w:t>
      </w:r>
      <w:r>
        <w:rPr>
          <w:rFonts w:ascii="Arial" w:hAnsi="Arial" w:cs="Arial"/>
          <w:sz w:val="22"/>
          <w:szCs w:val="22"/>
        </w:rPr>
        <w:t>sturen we</w:t>
      </w:r>
      <w:r w:rsidRPr="00C5562B">
        <w:rPr>
          <w:rFonts w:ascii="Arial" w:hAnsi="Arial" w:cs="Arial"/>
          <w:sz w:val="22"/>
          <w:szCs w:val="22"/>
        </w:rPr>
        <w:t xml:space="preserve"> maandelijks een nieuwsbrief uit. Op 31 december hebben we </w:t>
      </w:r>
      <w:r>
        <w:rPr>
          <w:rFonts w:ascii="Arial" w:hAnsi="Arial" w:cs="Arial"/>
          <w:sz w:val="22"/>
          <w:szCs w:val="22"/>
        </w:rPr>
        <w:t>987</w:t>
      </w:r>
      <w:r w:rsidRPr="00C5562B">
        <w:rPr>
          <w:rFonts w:ascii="Arial" w:hAnsi="Arial" w:cs="Arial"/>
          <w:sz w:val="22"/>
          <w:szCs w:val="22"/>
        </w:rPr>
        <w:t xml:space="preserve"> abonnees</w:t>
      </w:r>
      <w:r>
        <w:rPr>
          <w:rFonts w:ascii="Arial" w:hAnsi="Arial" w:cs="Arial"/>
          <w:sz w:val="22"/>
          <w:szCs w:val="22"/>
        </w:rPr>
        <w:t>.</w:t>
      </w:r>
    </w:p>
    <w:p w14:paraId="5F0D2C51" w14:textId="77777777" w:rsidR="00F07387" w:rsidRDefault="00F07387" w:rsidP="00F07387">
      <w:pPr>
        <w:pStyle w:val="Lijstalinea"/>
        <w:numPr>
          <w:ilvl w:val="0"/>
          <w:numId w:val="12"/>
        </w:numPr>
        <w:rPr>
          <w:rFonts w:ascii="Arial" w:hAnsi="Arial" w:cs="Arial"/>
          <w:sz w:val="22"/>
          <w:szCs w:val="22"/>
        </w:rPr>
      </w:pPr>
      <w:r>
        <w:rPr>
          <w:rFonts w:ascii="Arial" w:hAnsi="Arial" w:cs="Arial"/>
          <w:sz w:val="22"/>
          <w:szCs w:val="22"/>
        </w:rPr>
        <w:t xml:space="preserve">De nieuwsbrief met belangrijke mededelingen in en rond Theater </w:t>
      </w:r>
      <w:proofErr w:type="spellStart"/>
      <w:r>
        <w:rPr>
          <w:rFonts w:ascii="Arial" w:hAnsi="Arial" w:cs="Arial"/>
          <w:sz w:val="22"/>
          <w:szCs w:val="22"/>
        </w:rPr>
        <w:t>Karroessel</w:t>
      </w:r>
      <w:proofErr w:type="spellEnd"/>
      <w:r>
        <w:rPr>
          <w:rFonts w:ascii="Arial" w:hAnsi="Arial" w:cs="Arial"/>
          <w:sz w:val="22"/>
          <w:szCs w:val="22"/>
        </w:rPr>
        <w:t xml:space="preserve"> is in 2023 14 keer verstuurd. </w:t>
      </w:r>
    </w:p>
    <w:p w14:paraId="176A17EA" w14:textId="77777777" w:rsidR="00F07387" w:rsidRDefault="00F07387" w:rsidP="00F07387">
      <w:pPr>
        <w:pStyle w:val="Lijstalinea"/>
        <w:numPr>
          <w:ilvl w:val="0"/>
          <w:numId w:val="12"/>
        </w:numPr>
        <w:rPr>
          <w:rFonts w:ascii="Arial" w:hAnsi="Arial" w:cs="Arial"/>
          <w:sz w:val="22"/>
          <w:szCs w:val="22"/>
        </w:rPr>
      </w:pPr>
      <w:r>
        <w:rPr>
          <w:rFonts w:ascii="Arial" w:hAnsi="Arial" w:cs="Arial"/>
          <w:sz w:val="22"/>
          <w:szCs w:val="22"/>
        </w:rPr>
        <w:t xml:space="preserve">Om ons programma bekend te maken bij het publiek proberen we verder zoveel mogelijk gebruik te maken van free </w:t>
      </w:r>
      <w:proofErr w:type="spellStart"/>
      <w:r>
        <w:rPr>
          <w:rFonts w:ascii="Arial" w:hAnsi="Arial" w:cs="Arial"/>
          <w:sz w:val="22"/>
          <w:szCs w:val="22"/>
        </w:rPr>
        <w:t>publicity</w:t>
      </w:r>
      <w:proofErr w:type="spellEnd"/>
      <w:r>
        <w:rPr>
          <w:rFonts w:ascii="Arial" w:hAnsi="Arial" w:cs="Arial"/>
          <w:sz w:val="22"/>
          <w:szCs w:val="22"/>
        </w:rPr>
        <w:t xml:space="preserve">: </w:t>
      </w:r>
    </w:p>
    <w:p w14:paraId="5C24227B" w14:textId="77777777" w:rsidR="00F07387" w:rsidRDefault="00F07387" w:rsidP="00F07387">
      <w:pPr>
        <w:pStyle w:val="Lijstalinea"/>
        <w:numPr>
          <w:ilvl w:val="1"/>
          <w:numId w:val="8"/>
        </w:numPr>
        <w:rPr>
          <w:rFonts w:ascii="Arial" w:hAnsi="Arial" w:cs="Arial"/>
          <w:sz w:val="22"/>
          <w:szCs w:val="22"/>
        </w:rPr>
      </w:pPr>
      <w:r>
        <w:rPr>
          <w:rFonts w:ascii="Arial" w:hAnsi="Arial" w:cs="Arial"/>
          <w:sz w:val="22"/>
          <w:szCs w:val="22"/>
        </w:rPr>
        <w:t xml:space="preserve">Eigen website </w:t>
      </w:r>
      <w:hyperlink r:id="rId10" w:history="1">
        <w:r w:rsidRPr="009060BA">
          <w:rPr>
            <w:rStyle w:val="Hyperlink"/>
            <w:rFonts w:ascii="Arial" w:hAnsi="Arial" w:cs="Arial"/>
            <w:sz w:val="22"/>
            <w:szCs w:val="22"/>
          </w:rPr>
          <w:t>www.karroessel.nl</w:t>
        </w:r>
      </w:hyperlink>
    </w:p>
    <w:p w14:paraId="714BA48B" w14:textId="77777777" w:rsidR="00F07387" w:rsidRDefault="00F07387" w:rsidP="00F07387">
      <w:pPr>
        <w:pStyle w:val="Lijstalinea"/>
        <w:numPr>
          <w:ilvl w:val="1"/>
          <w:numId w:val="8"/>
        </w:numPr>
        <w:rPr>
          <w:rFonts w:ascii="Arial" w:hAnsi="Arial" w:cs="Arial"/>
          <w:sz w:val="22"/>
          <w:szCs w:val="22"/>
        </w:rPr>
      </w:pPr>
      <w:r>
        <w:rPr>
          <w:rFonts w:ascii="Arial" w:hAnsi="Arial" w:cs="Arial"/>
          <w:sz w:val="22"/>
          <w:szCs w:val="22"/>
        </w:rPr>
        <w:t xml:space="preserve">Facebookpagina van </w:t>
      </w:r>
      <w:proofErr w:type="spellStart"/>
      <w:r>
        <w:rPr>
          <w:rFonts w:ascii="Arial" w:hAnsi="Arial" w:cs="Arial"/>
          <w:sz w:val="22"/>
          <w:szCs w:val="22"/>
        </w:rPr>
        <w:t>Karroessel</w:t>
      </w:r>
      <w:proofErr w:type="spellEnd"/>
    </w:p>
    <w:p w14:paraId="7DF45CDB" w14:textId="77777777" w:rsidR="00F07387" w:rsidRDefault="00F07387" w:rsidP="00F07387">
      <w:pPr>
        <w:pStyle w:val="Lijstalinea"/>
        <w:numPr>
          <w:ilvl w:val="1"/>
          <w:numId w:val="8"/>
        </w:numPr>
        <w:rPr>
          <w:rFonts w:ascii="Arial" w:hAnsi="Arial" w:cs="Arial"/>
          <w:sz w:val="22"/>
          <w:szCs w:val="22"/>
        </w:rPr>
      </w:pPr>
      <w:r>
        <w:rPr>
          <w:rFonts w:ascii="Arial" w:hAnsi="Arial" w:cs="Arial"/>
          <w:sz w:val="22"/>
          <w:szCs w:val="22"/>
        </w:rPr>
        <w:t>Uit-agenda van de regionale krant;</w:t>
      </w:r>
    </w:p>
    <w:p w14:paraId="229B4136" w14:textId="77777777" w:rsidR="00F07387" w:rsidRPr="00FC2B65" w:rsidRDefault="00F07387" w:rsidP="00F07387">
      <w:pPr>
        <w:pStyle w:val="Lijstalinea"/>
        <w:numPr>
          <w:ilvl w:val="1"/>
          <w:numId w:val="8"/>
        </w:numPr>
        <w:rPr>
          <w:rFonts w:ascii="Arial" w:hAnsi="Arial" w:cs="Arial"/>
          <w:sz w:val="22"/>
          <w:szCs w:val="22"/>
        </w:rPr>
      </w:pPr>
      <w:proofErr w:type="gramStart"/>
      <w:r>
        <w:rPr>
          <w:rFonts w:ascii="Arial" w:hAnsi="Arial" w:cs="Arial"/>
          <w:sz w:val="22"/>
          <w:szCs w:val="22"/>
        </w:rPr>
        <w:t>de</w:t>
      </w:r>
      <w:proofErr w:type="gramEnd"/>
      <w:r>
        <w:rPr>
          <w:rFonts w:ascii="Arial" w:hAnsi="Arial" w:cs="Arial"/>
          <w:sz w:val="22"/>
          <w:szCs w:val="22"/>
        </w:rPr>
        <w:t xml:space="preserve"> huis-aan-huisbladen (</w:t>
      </w:r>
      <w:proofErr w:type="spellStart"/>
      <w:r>
        <w:rPr>
          <w:rFonts w:ascii="Arial" w:hAnsi="Arial" w:cs="Arial"/>
          <w:sz w:val="22"/>
          <w:szCs w:val="22"/>
        </w:rPr>
        <w:t>ViaSittard-Geleen,Mijngazet</w:t>
      </w:r>
      <w:proofErr w:type="spellEnd"/>
      <w:r>
        <w:rPr>
          <w:rFonts w:ascii="Arial" w:hAnsi="Arial" w:cs="Arial"/>
          <w:sz w:val="22"/>
          <w:szCs w:val="22"/>
        </w:rPr>
        <w:t>)</w:t>
      </w:r>
    </w:p>
    <w:p w14:paraId="39216DA3" w14:textId="77777777" w:rsidR="00F07387" w:rsidRDefault="00F07387" w:rsidP="00F07387">
      <w:pPr>
        <w:pStyle w:val="Lijstalinea"/>
        <w:numPr>
          <w:ilvl w:val="1"/>
          <w:numId w:val="8"/>
        </w:numPr>
        <w:rPr>
          <w:rFonts w:ascii="Arial" w:hAnsi="Arial" w:cs="Arial"/>
          <w:sz w:val="22"/>
          <w:szCs w:val="22"/>
        </w:rPr>
      </w:pPr>
      <w:proofErr w:type="gramStart"/>
      <w:r w:rsidRPr="00FC2B65">
        <w:rPr>
          <w:rFonts w:ascii="Arial" w:hAnsi="Arial" w:cs="Arial"/>
          <w:sz w:val="22"/>
          <w:szCs w:val="22"/>
        </w:rPr>
        <w:t>de</w:t>
      </w:r>
      <w:proofErr w:type="gramEnd"/>
      <w:r w:rsidRPr="00FC2B65">
        <w:rPr>
          <w:rFonts w:ascii="Arial" w:hAnsi="Arial" w:cs="Arial"/>
          <w:sz w:val="22"/>
          <w:szCs w:val="22"/>
        </w:rPr>
        <w:t xml:space="preserve"> lokale omroep </w:t>
      </w:r>
    </w:p>
    <w:p w14:paraId="5D2B9BA0" w14:textId="7995C6FE" w:rsidR="00F07387" w:rsidRPr="00276530" w:rsidRDefault="00000000" w:rsidP="00276530">
      <w:pPr>
        <w:pStyle w:val="Lijstalinea"/>
        <w:numPr>
          <w:ilvl w:val="1"/>
          <w:numId w:val="8"/>
        </w:numPr>
        <w:rPr>
          <w:rFonts w:ascii="Arial" w:hAnsi="Arial" w:cs="Arial"/>
          <w:sz w:val="22"/>
          <w:szCs w:val="22"/>
        </w:rPr>
      </w:pPr>
      <w:hyperlink r:id="rId11" w:history="1">
        <w:r w:rsidR="00F07387" w:rsidRPr="009060BA">
          <w:rPr>
            <w:rStyle w:val="Hyperlink"/>
            <w:rFonts w:ascii="Arial" w:hAnsi="Arial" w:cs="Arial"/>
            <w:sz w:val="22"/>
            <w:szCs w:val="22"/>
          </w:rPr>
          <w:t>www.Sittard-Geleen-nieuws.nl</w:t>
        </w:r>
      </w:hyperlink>
    </w:p>
    <w:p w14:paraId="6CFE3312" w14:textId="77777777" w:rsidR="00F07387" w:rsidRDefault="00F07387" w:rsidP="00F07387">
      <w:pPr>
        <w:pStyle w:val="Lijstalinea"/>
        <w:numPr>
          <w:ilvl w:val="1"/>
          <w:numId w:val="8"/>
        </w:numPr>
        <w:rPr>
          <w:rFonts w:ascii="Arial" w:hAnsi="Arial" w:cs="Arial"/>
          <w:sz w:val="22"/>
          <w:szCs w:val="22"/>
        </w:rPr>
      </w:pPr>
      <w:r>
        <w:rPr>
          <w:rFonts w:ascii="Arial" w:hAnsi="Arial" w:cs="Arial"/>
          <w:sz w:val="22"/>
          <w:szCs w:val="22"/>
        </w:rPr>
        <w:t>Mond-tot-mond reclame bij eigen achterban</w:t>
      </w:r>
    </w:p>
    <w:p w14:paraId="6EFA3398" w14:textId="77777777" w:rsidR="00F07387" w:rsidRPr="00FC2B65" w:rsidRDefault="00F07387" w:rsidP="00F07387">
      <w:pPr>
        <w:pStyle w:val="Lijstalinea"/>
        <w:ind w:left="1440"/>
        <w:rPr>
          <w:rFonts w:ascii="Arial" w:hAnsi="Arial" w:cs="Arial"/>
          <w:sz w:val="22"/>
          <w:szCs w:val="22"/>
        </w:rPr>
      </w:pPr>
    </w:p>
    <w:p w14:paraId="0F9A4A61" w14:textId="77777777" w:rsidR="00F07387" w:rsidRDefault="00F07387" w:rsidP="00F07387">
      <w:pPr>
        <w:pStyle w:val="Lijstalinea"/>
        <w:ind w:left="1134"/>
        <w:rPr>
          <w:rFonts w:ascii="Arial" w:hAnsi="Arial" w:cs="Arial"/>
          <w:sz w:val="22"/>
          <w:szCs w:val="22"/>
        </w:rPr>
      </w:pPr>
      <w:r>
        <w:rPr>
          <w:rFonts w:ascii="Arial" w:hAnsi="Arial" w:cs="Arial"/>
          <w:sz w:val="22"/>
          <w:szCs w:val="22"/>
        </w:rPr>
        <w:t>In 2024 zal het gebruikmaken van de sociale media nog nadrukkelijker aandacht krijgen.</w:t>
      </w:r>
      <w:r w:rsidRPr="00FF6B99">
        <w:rPr>
          <w:rFonts w:ascii="Arial" w:hAnsi="Arial" w:cs="Arial"/>
          <w:sz w:val="22"/>
          <w:szCs w:val="22"/>
        </w:rPr>
        <w:t xml:space="preserve"> </w:t>
      </w:r>
    </w:p>
    <w:p w14:paraId="1ABC9128" w14:textId="2D241DF7" w:rsidR="00FF6B99" w:rsidRDefault="00FF6B99" w:rsidP="00F07387">
      <w:pPr>
        <w:pStyle w:val="Lijstalinea"/>
        <w:ind w:left="786"/>
        <w:rPr>
          <w:rFonts w:ascii="Arial" w:hAnsi="Arial" w:cs="Arial"/>
          <w:sz w:val="22"/>
          <w:szCs w:val="22"/>
        </w:rPr>
      </w:pPr>
    </w:p>
    <w:p w14:paraId="67FABB45" w14:textId="77777777" w:rsidR="00D45455" w:rsidRDefault="00D45455" w:rsidP="007B7555">
      <w:pPr>
        <w:rPr>
          <w:rFonts w:ascii="Arial" w:hAnsi="Arial" w:cs="Arial"/>
          <w:sz w:val="22"/>
          <w:szCs w:val="22"/>
        </w:rPr>
      </w:pPr>
    </w:p>
    <w:p w14:paraId="6CB00340" w14:textId="77777777" w:rsidR="00D45455" w:rsidRPr="007B7555" w:rsidRDefault="00D45455" w:rsidP="007B7555">
      <w:pPr>
        <w:rPr>
          <w:rFonts w:ascii="Arial" w:hAnsi="Arial" w:cs="Arial"/>
          <w:sz w:val="22"/>
          <w:szCs w:val="22"/>
        </w:rPr>
      </w:pPr>
    </w:p>
    <w:p w14:paraId="14FB30E8" w14:textId="3E4CB6A4" w:rsidR="00EC7BA0" w:rsidRPr="00EC7BA0" w:rsidRDefault="00EC7BA0" w:rsidP="00616C3D">
      <w:pPr>
        <w:pStyle w:val="Lijstalinea"/>
        <w:ind w:left="360"/>
        <w:rPr>
          <w:rFonts w:ascii="Arial" w:hAnsi="Arial" w:cs="Arial"/>
          <w:b/>
          <w:bCs/>
          <w:sz w:val="22"/>
          <w:szCs w:val="22"/>
        </w:rPr>
      </w:pPr>
      <w:r w:rsidRPr="00EC7BA0">
        <w:rPr>
          <w:rFonts w:ascii="Arial" w:hAnsi="Arial" w:cs="Arial"/>
          <w:b/>
          <w:bCs/>
          <w:sz w:val="22"/>
          <w:szCs w:val="22"/>
        </w:rPr>
        <w:t>Voorstellingen en bezoekers.</w:t>
      </w:r>
    </w:p>
    <w:p w14:paraId="1B17B108" w14:textId="77777777" w:rsidR="00FF6B99" w:rsidRDefault="00FF6B99" w:rsidP="00EC7BA0">
      <w:pPr>
        <w:ind w:left="426" w:hanging="66"/>
        <w:rPr>
          <w:rFonts w:ascii="Arial" w:hAnsi="Arial" w:cs="Arial"/>
          <w:sz w:val="22"/>
          <w:szCs w:val="22"/>
        </w:rPr>
      </w:pPr>
    </w:p>
    <w:p w14:paraId="43954552" w14:textId="314BFE33" w:rsidR="00EC7BA0" w:rsidRDefault="00EC7BA0" w:rsidP="00EC7BA0">
      <w:pPr>
        <w:ind w:left="426" w:hanging="66"/>
        <w:rPr>
          <w:rFonts w:ascii="Arial" w:hAnsi="Arial" w:cs="Arial"/>
          <w:color w:val="000000" w:themeColor="text1"/>
          <w:sz w:val="22"/>
          <w:szCs w:val="22"/>
        </w:rPr>
      </w:pPr>
      <w:r>
        <w:rPr>
          <w:rFonts w:ascii="Arial" w:hAnsi="Arial" w:cs="Arial"/>
          <w:sz w:val="22"/>
          <w:szCs w:val="22"/>
        </w:rPr>
        <w:t>In 202</w:t>
      </w:r>
      <w:r w:rsidR="005C6C61">
        <w:rPr>
          <w:rFonts w:ascii="Arial" w:hAnsi="Arial" w:cs="Arial"/>
          <w:sz w:val="22"/>
          <w:szCs w:val="22"/>
        </w:rPr>
        <w:t>3</w:t>
      </w:r>
      <w:r>
        <w:rPr>
          <w:rFonts w:ascii="Arial" w:hAnsi="Arial" w:cs="Arial"/>
          <w:sz w:val="22"/>
          <w:szCs w:val="22"/>
        </w:rPr>
        <w:t xml:space="preserve"> zijn we </w:t>
      </w:r>
      <w:r w:rsidR="005C6C61">
        <w:rPr>
          <w:rFonts w:ascii="Arial" w:hAnsi="Arial" w:cs="Arial"/>
          <w:sz w:val="22"/>
          <w:szCs w:val="22"/>
        </w:rPr>
        <w:t>op 7 janua</w:t>
      </w:r>
      <w:r>
        <w:rPr>
          <w:rFonts w:ascii="Arial" w:hAnsi="Arial" w:cs="Arial"/>
          <w:sz w:val="22"/>
          <w:szCs w:val="22"/>
        </w:rPr>
        <w:t xml:space="preserve">ri voorzichtig </w:t>
      </w:r>
      <w:r w:rsidRPr="009C1368">
        <w:rPr>
          <w:rFonts w:ascii="Arial" w:hAnsi="Arial" w:cs="Arial"/>
          <w:color w:val="000000" w:themeColor="text1"/>
          <w:sz w:val="22"/>
          <w:szCs w:val="22"/>
        </w:rPr>
        <w:t xml:space="preserve">gestart </w:t>
      </w:r>
      <w:r w:rsidR="00CE2AB4" w:rsidRPr="009C1368">
        <w:rPr>
          <w:rFonts w:ascii="Arial" w:hAnsi="Arial" w:cs="Arial"/>
          <w:color w:val="000000" w:themeColor="text1"/>
          <w:sz w:val="22"/>
          <w:szCs w:val="22"/>
        </w:rPr>
        <w:t xml:space="preserve">met </w:t>
      </w:r>
      <w:r w:rsidR="005C6C61">
        <w:rPr>
          <w:rFonts w:ascii="Arial" w:hAnsi="Arial" w:cs="Arial"/>
          <w:sz w:val="22"/>
          <w:szCs w:val="22"/>
        </w:rPr>
        <w:t>een activiteit van poppodium Plus</w:t>
      </w:r>
      <w:r>
        <w:rPr>
          <w:rFonts w:ascii="Arial" w:hAnsi="Arial" w:cs="Arial"/>
          <w:sz w:val="22"/>
          <w:szCs w:val="22"/>
        </w:rPr>
        <w:t>.</w:t>
      </w:r>
      <w:r w:rsidR="00276530">
        <w:rPr>
          <w:rFonts w:ascii="Arial" w:hAnsi="Arial" w:cs="Arial"/>
          <w:sz w:val="22"/>
          <w:szCs w:val="22"/>
        </w:rPr>
        <w:t xml:space="preserve"> I</w:t>
      </w:r>
      <w:r w:rsidR="005C6C61">
        <w:rPr>
          <w:rFonts w:ascii="Arial" w:hAnsi="Arial" w:cs="Arial"/>
          <w:color w:val="000000" w:themeColor="text1"/>
          <w:sz w:val="22"/>
          <w:szCs w:val="22"/>
        </w:rPr>
        <w:t xml:space="preserve">ntussen blijkt dat de ‘platte zaal’ een herkenbare plek krijgt binnen -vooral- </w:t>
      </w:r>
      <w:proofErr w:type="spellStart"/>
      <w:r w:rsidR="005C6C61">
        <w:rPr>
          <w:rFonts w:ascii="Arial" w:hAnsi="Arial" w:cs="Arial"/>
          <w:color w:val="000000" w:themeColor="text1"/>
          <w:sz w:val="22"/>
          <w:szCs w:val="22"/>
        </w:rPr>
        <w:t>muziek-minnend</w:t>
      </w:r>
      <w:proofErr w:type="spellEnd"/>
      <w:r w:rsidR="005C6C61">
        <w:rPr>
          <w:rFonts w:ascii="Arial" w:hAnsi="Arial" w:cs="Arial"/>
          <w:color w:val="000000" w:themeColor="text1"/>
          <w:sz w:val="22"/>
          <w:szCs w:val="22"/>
        </w:rPr>
        <w:t xml:space="preserve"> Geleen en omstreken.  Ook is een begin gemaakt met een divers aanbod van culturele activiteiten en voorstellingen. De programmacommissie zal het aanbod aan voorstellingen nog verder in hoeveelheid en diversiteit uitbouwen. Dit vergt een nauw overleg en samenwerking met de commissies Techniek en Horeca. Immers, een toename van activiteiten vraagt ook van alle vrijwilligers meer inzet.</w:t>
      </w:r>
    </w:p>
    <w:p w14:paraId="2FCC6280" w14:textId="680990BE" w:rsidR="00271E1A" w:rsidRPr="00950372" w:rsidRDefault="00271E1A" w:rsidP="00EC7BA0">
      <w:pPr>
        <w:ind w:left="426" w:hanging="66"/>
        <w:rPr>
          <w:rFonts w:ascii="Arial" w:hAnsi="Arial" w:cs="Arial"/>
          <w:sz w:val="22"/>
          <w:szCs w:val="22"/>
        </w:rPr>
      </w:pPr>
      <w:r>
        <w:rPr>
          <w:rFonts w:ascii="Arial" w:hAnsi="Arial" w:cs="Arial"/>
          <w:color w:val="000000" w:themeColor="text1"/>
          <w:sz w:val="22"/>
          <w:szCs w:val="22"/>
        </w:rPr>
        <w:t xml:space="preserve">Voor een overzicht </w:t>
      </w:r>
      <w:r>
        <w:rPr>
          <w:rFonts w:ascii="Arial" w:hAnsi="Arial" w:cs="Arial"/>
          <w:sz w:val="22"/>
          <w:szCs w:val="22"/>
        </w:rPr>
        <w:t>van</w:t>
      </w:r>
      <w:r w:rsidR="00950372">
        <w:rPr>
          <w:rFonts w:ascii="Arial" w:hAnsi="Arial" w:cs="Arial"/>
          <w:sz w:val="22"/>
          <w:szCs w:val="22"/>
        </w:rPr>
        <w:t xml:space="preserve"> h</w:t>
      </w:r>
      <w:r>
        <w:rPr>
          <w:rFonts w:ascii="Arial" w:hAnsi="Arial" w:cs="Arial"/>
          <w:sz w:val="22"/>
          <w:szCs w:val="22"/>
        </w:rPr>
        <w:t>et aantal voorstellingen in 2023</w:t>
      </w:r>
      <w:r w:rsidR="00950372">
        <w:rPr>
          <w:rFonts w:ascii="Arial" w:hAnsi="Arial" w:cs="Arial"/>
          <w:sz w:val="22"/>
          <w:szCs w:val="22"/>
        </w:rPr>
        <w:t xml:space="preserve"> </w:t>
      </w:r>
      <w:r>
        <w:rPr>
          <w:rFonts w:ascii="Arial" w:hAnsi="Arial" w:cs="Arial"/>
          <w:color w:val="000000" w:themeColor="text1"/>
          <w:sz w:val="22"/>
          <w:szCs w:val="22"/>
        </w:rPr>
        <w:t>zie de volgende pagina.</w:t>
      </w:r>
    </w:p>
    <w:p w14:paraId="7918FBA9" w14:textId="77777777" w:rsidR="007A6605" w:rsidRDefault="007A6605" w:rsidP="00EC7BA0">
      <w:pPr>
        <w:ind w:left="426" w:hanging="66"/>
        <w:rPr>
          <w:rFonts w:ascii="Arial" w:hAnsi="Arial" w:cs="Arial"/>
          <w:sz w:val="22"/>
          <w:szCs w:val="22"/>
        </w:rPr>
      </w:pPr>
    </w:p>
    <w:p w14:paraId="358D74C4" w14:textId="77777777" w:rsidR="007A6605" w:rsidRDefault="007A6605" w:rsidP="00EC7BA0">
      <w:pPr>
        <w:ind w:left="426" w:hanging="66"/>
        <w:rPr>
          <w:rFonts w:ascii="Arial" w:hAnsi="Arial" w:cs="Arial"/>
          <w:sz w:val="22"/>
          <w:szCs w:val="22"/>
        </w:rPr>
      </w:pPr>
    </w:p>
    <w:p w14:paraId="704241E0" w14:textId="77777777" w:rsidR="00271E1A" w:rsidRDefault="00271E1A" w:rsidP="00EC7BA0">
      <w:pPr>
        <w:ind w:left="426" w:hanging="66"/>
        <w:rPr>
          <w:rFonts w:ascii="Arial" w:hAnsi="Arial" w:cs="Arial"/>
          <w:sz w:val="22"/>
          <w:szCs w:val="22"/>
        </w:rPr>
      </w:pPr>
    </w:p>
    <w:p w14:paraId="6FF20864" w14:textId="77777777" w:rsidR="00271E1A" w:rsidRDefault="00271E1A" w:rsidP="00EC7BA0">
      <w:pPr>
        <w:ind w:left="426" w:hanging="66"/>
        <w:rPr>
          <w:rFonts w:ascii="Arial" w:hAnsi="Arial" w:cs="Arial"/>
          <w:sz w:val="22"/>
          <w:szCs w:val="22"/>
        </w:rPr>
      </w:pPr>
    </w:p>
    <w:p w14:paraId="27CC70C8" w14:textId="77777777" w:rsidR="00271E1A" w:rsidRDefault="00271E1A" w:rsidP="00EC7BA0">
      <w:pPr>
        <w:ind w:left="426" w:hanging="66"/>
        <w:rPr>
          <w:rFonts w:ascii="Arial" w:hAnsi="Arial" w:cs="Arial"/>
          <w:sz w:val="22"/>
          <w:szCs w:val="22"/>
        </w:rPr>
      </w:pPr>
    </w:p>
    <w:p w14:paraId="0D90730D" w14:textId="77777777" w:rsidR="00271E1A" w:rsidRDefault="00271E1A" w:rsidP="00EC7BA0">
      <w:pPr>
        <w:ind w:left="426" w:hanging="66"/>
        <w:rPr>
          <w:rFonts w:ascii="Arial" w:hAnsi="Arial" w:cs="Arial"/>
          <w:sz w:val="22"/>
          <w:szCs w:val="22"/>
        </w:rPr>
      </w:pPr>
    </w:p>
    <w:p w14:paraId="3755CCEE" w14:textId="77777777" w:rsidR="00271E1A" w:rsidRDefault="00271E1A" w:rsidP="00EC7BA0">
      <w:pPr>
        <w:ind w:left="426" w:hanging="66"/>
        <w:rPr>
          <w:rFonts w:ascii="Arial" w:hAnsi="Arial" w:cs="Arial"/>
          <w:sz w:val="22"/>
          <w:szCs w:val="22"/>
        </w:rPr>
      </w:pPr>
    </w:p>
    <w:p w14:paraId="2A8C1B34" w14:textId="77777777" w:rsidR="00271E1A" w:rsidRDefault="00271E1A" w:rsidP="00EC7BA0">
      <w:pPr>
        <w:ind w:left="426" w:hanging="66"/>
        <w:rPr>
          <w:rFonts w:ascii="Arial" w:hAnsi="Arial" w:cs="Arial"/>
          <w:sz w:val="22"/>
          <w:szCs w:val="22"/>
        </w:rPr>
      </w:pPr>
    </w:p>
    <w:p w14:paraId="7A5613A0" w14:textId="77777777" w:rsidR="00271E1A" w:rsidRDefault="00271E1A" w:rsidP="00EC7BA0">
      <w:pPr>
        <w:ind w:left="426" w:hanging="66"/>
        <w:rPr>
          <w:rFonts w:ascii="Arial" w:hAnsi="Arial" w:cs="Arial"/>
          <w:sz w:val="22"/>
          <w:szCs w:val="22"/>
        </w:rPr>
      </w:pPr>
    </w:p>
    <w:p w14:paraId="3B6E2332" w14:textId="77777777" w:rsidR="00271E1A" w:rsidRDefault="00271E1A" w:rsidP="00EC7BA0">
      <w:pPr>
        <w:ind w:left="426" w:hanging="66"/>
        <w:rPr>
          <w:rFonts w:ascii="Arial" w:hAnsi="Arial" w:cs="Arial"/>
          <w:sz w:val="22"/>
          <w:szCs w:val="22"/>
        </w:rPr>
      </w:pPr>
    </w:p>
    <w:p w14:paraId="09A9AF61" w14:textId="77777777" w:rsidR="00271E1A" w:rsidRDefault="00271E1A" w:rsidP="00EC7BA0">
      <w:pPr>
        <w:ind w:left="426" w:hanging="66"/>
        <w:rPr>
          <w:rFonts w:ascii="Arial" w:hAnsi="Arial" w:cs="Arial"/>
          <w:sz w:val="22"/>
          <w:szCs w:val="22"/>
        </w:rPr>
      </w:pPr>
    </w:p>
    <w:p w14:paraId="6D6245A4" w14:textId="77777777" w:rsidR="00271E1A" w:rsidRDefault="00271E1A" w:rsidP="00EC7BA0">
      <w:pPr>
        <w:ind w:left="426" w:hanging="66"/>
        <w:rPr>
          <w:rFonts w:ascii="Arial" w:hAnsi="Arial" w:cs="Arial"/>
          <w:sz w:val="22"/>
          <w:szCs w:val="22"/>
        </w:rPr>
      </w:pPr>
    </w:p>
    <w:p w14:paraId="72722438" w14:textId="77777777" w:rsidR="00271E1A" w:rsidRDefault="00271E1A" w:rsidP="00EC7BA0">
      <w:pPr>
        <w:ind w:left="426" w:hanging="66"/>
        <w:rPr>
          <w:rFonts w:ascii="Arial" w:hAnsi="Arial" w:cs="Arial"/>
          <w:sz w:val="22"/>
          <w:szCs w:val="22"/>
        </w:rPr>
      </w:pPr>
    </w:p>
    <w:p w14:paraId="17DDC80B" w14:textId="77777777" w:rsidR="00271E1A" w:rsidRDefault="00271E1A" w:rsidP="00EC7BA0">
      <w:pPr>
        <w:ind w:left="426" w:hanging="66"/>
        <w:rPr>
          <w:rFonts w:ascii="Arial" w:hAnsi="Arial" w:cs="Arial"/>
          <w:sz w:val="22"/>
          <w:szCs w:val="22"/>
        </w:rPr>
      </w:pPr>
    </w:p>
    <w:p w14:paraId="45CD88AB" w14:textId="77777777" w:rsidR="00271E1A" w:rsidRDefault="00271E1A" w:rsidP="00EC7BA0">
      <w:pPr>
        <w:ind w:left="426" w:hanging="66"/>
        <w:rPr>
          <w:rFonts w:ascii="Arial" w:hAnsi="Arial" w:cs="Arial"/>
          <w:sz w:val="22"/>
          <w:szCs w:val="22"/>
        </w:rPr>
      </w:pPr>
    </w:p>
    <w:p w14:paraId="53B188DF" w14:textId="77777777" w:rsidR="00271E1A" w:rsidRDefault="00271E1A" w:rsidP="00EC7BA0">
      <w:pPr>
        <w:ind w:left="426" w:hanging="66"/>
        <w:rPr>
          <w:rFonts w:ascii="Arial" w:hAnsi="Arial" w:cs="Arial"/>
          <w:sz w:val="22"/>
          <w:szCs w:val="22"/>
        </w:rPr>
      </w:pPr>
    </w:p>
    <w:p w14:paraId="46D15EEA" w14:textId="77777777" w:rsidR="009C1368" w:rsidRDefault="009C1368" w:rsidP="00EC7BA0">
      <w:pPr>
        <w:ind w:left="426" w:hanging="66"/>
        <w:rPr>
          <w:rFonts w:ascii="Arial" w:hAnsi="Arial" w:cs="Arial"/>
          <w:sz w:val="22"/>
          <w:szCs w:val="22"/>
        </w:rPr>
      </w:pPr>
    </w:p>
    <w:p w14:paraId="66DDC938" w14:textId="77777777" w:rsidR="009C1368" w:rsidRDefault="009C1368" w:rsidP="00EC7BA0">
      <w:pPr>
        <w:ind w:left="426" w:hanging="66"/>
        <w:rPr>
          <w:rFonts w:ascii="Arial" w:hAnsi="Arial" w:cs="Arial"/>
          <w:sz w:val="22"/>
          <w:szCs w:val="22"/>
        </w:rPr>
      </w:pPr>
    </w:p>
    <w:p w14:paraId="12EE8395" w14:textId="77777777" w:rsidR="009C1368" w:rsidRDefault="009C1368" w:rsidP="00EC7BA0">
      <w:pPr>
        <w:ind w:left="426" w:hanging="66"/>
        <w:rPr>
          <w:rFonts w:ascii="Arial" w:hAnsi="Arial" w:cs="Arial"/>
          <w:sz w:val="22"/>
          <w:szCs w:val="22"/>
        </w:rPr>
      </w:pPr>
    </w:p>
    <w:p w14:paraId="5E1C6CDD" w14:textId="77777777" w:rsidR="009C1368" w:rsidRDefault="009C1368" w:rsidP="00EC7BA0">
      <w:pPr>
        <w:ind w:left="426" w:hanging="66"/>
        <w:rPr>
          <w:rFonts w:ascii="Arial" w:hAnsi="Arial" w:cs="Arial"/>
          <w:sz w:val="22"/>
          <w:szCs w:val="22"/>
        </w:rPr>
      </w:pPr>
    </w:p>
    <w:p w14:paraId="428A56D2" w14:textId="77777777" w:rsidR="009C1368" w:rsidRDefault="009C1368" w:rsidP="00EC7BA0">
      <w:pPr>
        <w:ind w:left="426" w:hanging="66"/>
        <w:rPr>
          <w:rFonts w:ascii="Arial" w:hAnsi="Arial" w:cs="Arial"/>
          <w:sz w:val="22"/>
          <w:szCs w:val="22"/>
        </w:rPr>
      </w:pPr>
    </w:p>
    <w:p w14:paraId="1A19A0A7" w14:textId="77777777" w:rsidR="009C1368" w:rsidRDefault="009C1368" w:rsidP="00EC7BA0">
      <w:pPr>
        <w:ind w:left="426" w:hanging="66"/>
        <w:rPr>
          <w:rFonts w:ascii="Arial" w:hAnsi="Arial" w:cs="Arial"/>
          <w:sz w:val="22"/>
          <w:szCs w:val="22"/>
        </w:rPr>
      </w:pPr>
    </w:p>
    <w:p w14:paraId="5BC3E20D" w14:textId="77777777" w:rsidR="009C1368" w:rsidRDefault="009C1368" w:rsidP="00EC7BA0">
      <w:pPr>
        <w:ind w:left="426" w:hanging="66"/>
        <w:rPr>
          <w:rFonts w:ascii="Arial" w:hAnsi="Arial" w:cs="Arial"/>
          <w:sz w:val="22"/>
          <w:szCs w:val="22"/>
        </w:rPr>
      </w:pPr>
    </w:p>
    <w:p w14:paraId="6B3D0ACD" w14:textId="77777777" w:rsidR="009C1368" w:rsidRDefault="009C1368" w:rsidP="00EC7BA0">
      <w:pPr>
        <w:ind w:left="426" w:hanging="66"/>
        <w:rPr>
          <w:rFonts w:ascii="Arial" w:hAnsi="Arial" w:cs="Arial"/>
          <w:sz w:val="22"/>
          <w:szCs w:val="22"/>
        </w:rPr>
      </w:pPr>
    </w:p>
    <w:p w14:paraId="2CFB7ACF" w14:textId="77777777" w:rsidR="009C1368" w:rsidRDefault="009C1368" w:rsidP="00EC7BA0">
      <w:pPr>
        <w:ind w:left="426" w:hanging="66"/>
        <w:rPr>
          <w:rFonts w:ascii="Arial" w:hAnsi="Arial" w:cs="Arial"/>
          <w:sz w:val="22"/>
          <w:szCs w:val="22"/>
        </w:rPr>
      </w:pPr>
    </w:p>
    <w:p w14:paraId="7E46B6AC" w14:textId="77777777" w:rsidR="009C1368" w:rsidRDefault="009C1368" w:rsidP="00EC7BA0">
      <w:pPr>
        <w:ind w:left="426" w:hanging="66"/>
        <w:rPr>
          <w:rFonts w:ascii="Arial" w:hAnsi="Arial" w:cs="Arial"/>
          <w:sz w:val="22"/>
          <w:szCs w:val="22"/>
        </w:rPr>
      </w:pPr>
    </w:p>
    <w:p w14:paraId="5B817CC2" w14:textId="77777777" w:rsidR="009C1368" w:rsidRDefault="009C1368" w:rsidP="00EC7BA0">
      <w:pPr>
        <w:ind w:left="426" w:hanging="66"/>
        <w:rPr>
          <w:rFonts w:ascii="Arial" w:hAnsi="Arial" w:cs="Arial"/>
          <w:sz w:val="22"/>
          <w:szCs w:val="22"/>
        </w:rPr>
      </w:pPr>
    </w:p>
    <w:p w14:paraId="28D3FE9D" w14:textId="77777777" w:rsidR="009C1368" w:rsidRDefault="009C1368" w:rsidP="00EC7BA0">
      <w:pPr>
        <w:ind w:left="426" w:hanging="66"/>
        <w:rPr>
          <w:rFonts w:ascii="Arial" w:hAnsi="Arial" w:cs="Arial"/>
          <w:sz w:val="22"/>
          <w:szCs w:val="22"/>
        </w:rPr>
      </w:pPr>
    </w:p>
    <w:p w14:paraId="705E73E4" w14:textId="77777777" w:rsidR="009C1368" w:rsidRDefault="009C1368" w:rsidP="00EC7BA0">
      <w:pPr>
        <w:ind w:left="426" w:hanging="66"/>
        <w:rPr>
          <w:rFonts w:ascii="Arial" w:hAnsi="Arial" w:cs="Arial"/>
          <w:sz w:val="22"/>
          <w:szCs w:val="22"/>
        </w:rPr>
      </w:pPr>
    </w:p>
    <w:p w14:paraId="39E79997" w14:textId="77777777" w:rsidR="009C1368" w:rsidRDefault="009C1368" w:rsidP="00EC7BA0">
      <w:pPr>
        <w:ind w:left="426" w:hanging="66"/>
        <w:rPr>
          <w:rFonts w:ascii="Arial" w:hAnsi="Arial" w:cs="Arial"/>
          <w:sz w:val="22"/>
          <w:szCs w:val="22"/>
        </w:rPr>
      </w:pPr>
    </w:p>
    <w:p w14:paraId="54017C33" w14:textId="77777777" w:rsidR="009C1368" w:rsidRDefault="009C1368" w:rsidP="00EC7BA0">
      <w:pPr>
        <w:ind w:left="426" w:hanging="66"/>
        <w:rPr>
          <w:rFonts w:ascii="Arial" w:hAnsi="Arial" w:cs="Arial"/>
          <w:sz w:val="22"/>
          <w:szCs w:val="22"/>
        </w:rPr>
      </w:pPr>
    </w:p>
    <w:p w14:paraId="0E08490C" w14:textId="77777777" w:rsidR="009C1368" w:rsidRDefault="009C1368" w:rsidP="00EC7BA0">
      <w:pPr>
        <w:ind w:left="426" w:hanging="66"/>
        <w:rPr>
          <w:rFonts w:ascii="Arial" w:hAnsi="Arial" w:cs="Arial"/>
          <w:sz w:val="22"/>
          <w:szCs w:val="22"/>
        </w:rPr>
      </w:pPr>
    </w:p>
    <w:p w14:paraId="31AB40A7" w14:textId="77777777" w:rsidR="009C1368" w:rsidRDefault="009C1368" w:rsidP="00EC7BA0">
      <w:pPr>
        <w:ind w:left="426" w:hanging="66"/>
        <w:rPr>
          <w:rFonts w:ascii="Arial" w:hAnsi="Arial" w:cs="Arial"/>
          <w:sz w:val="22"/>
          <w:szCs w:val="22"/>
        </w:rPr>
      </w:pPr>
    </w:p>
    <w:p w14:paraId="4B6AE377" w14:textId="77777777" w:rsidR="009C1368" w:rsidRDefault="009C1368" w:rsidP="00EC7BA0">
      <w:pPr>
        <w:ind w:left="426" w:hanging="66"/>
        <w:rPr>
          <w:rFonts w:ascii="Arial" w:hAnsi="Arial" w:cs="Arial"/>
          <w:sz w:val="22"/>
          <w:szCs w:val="22"/>
        </w:rPr>
      </w:pPr>
    </w:p>
    <w:p w14:paraId="00F18F5F" w14:textId="77777777" w:rsidR="009C1368" w:rsidRDefault="009C1368" w:rsidP="00EC7BA0">
      <w:pPr>
        <w:ind w:left="426" w:hanging="66"/>
        <w:rPr>
          <w:rFonts w:ascii="Arial" w:hAnsi="Arial" w:cs="Arial"/>
          <w:sz w:val="22"/>
          <w:szCs w:val="22"/>
        </w:rPr>
      </w:pPr>
    </w:p>
    <w:p w14:paraId="6B629D80" w14:textId="41412D36" w:rsidR="00EC7BA0" w:rsidRDefault="00EC7BA0" w:rsidP="00EC7BA0">
      <w:pPr>
        <w:rPr>
          <w:rFonts w:ascii="Arial" w:hAnsi="Arial" w:cs="Arial"/>
          <w:sz w:val="22"/>
          <w:szCs w:val="22"/>
        </w:rPr>
      </w:pPr>
    </w:p>
    <w:p w14:paraId="50280528" w14:textId="77777777" w:rsidR="00950372" w:rsidRPr="007A6605" w:rsidRDefault="00950372" w:rsidP="00EC7BA0">
      <w:pPr>
        <w:rPr>
          <w:rFonts w:ascii="Arial" w:hAnsi="Arial" w:cs="Arial"/>
          <w:sz w:val="20"/>
          <w:szCs w:val="20"/>
        </w:rPr>
      </w:pPr>
    </w:p>
    <w:tbl>
      <w:tblPr>
        <w:tblW w:w="59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993"/>
        <w:gridCol w:w="3544"/>
        <w:gridCol w:w="1406"/>
        <w:gridCol w:w="12"/>
      </w:tblGrid>
      <w:tr w:rsidR="007A6605" w:rsidRPr="007A6605" w14:paraId="018A7909" w14:textId="77777777" w:rsidTr="007A6605">
        <w:tc>
          <w:tcPr>
            <w:tcW w:w="993" w:type="dxa"/>
          </w:tcPr>
          <w:p w14:paraId="7CF62460" w14:textId="77777777" w:rsidR="007A6605" w:rsidRPr="00950372" w:rsidRDefault="007A6605" w:rsidP="002E3189">
            <w:pPr>
              <w:rPr>
                <w:rFonts w:ascii="Arial" w:hAnsi="Arial" w:cs="Arial"/>
                <w:b/>
                <w:sz w:val="18"/>
                <w:szCs w:val="18"/>
              </w:rPr>
            </w:pPr>
            <w:r w:rsidRPr="00950372">
              <w:rPr>
                <w:rFonts w:ascii="Arial" w:hAnsi="Arial" w:cs="Arial"/>
                <w:b/>
                <w:sz w:val="18"/>
                <w:szCs w:val="18"/>
              </w:rPr>
              <w:lastRenderedPageBreak/>
              <w:t>Datum</w:t>
            </w:r>
          </w:p>
        </w:tc>
        <w:tc>
          <w:tcPr>
            <w:tcW w:w="3544" w:type="dxa"/>
          </w:tcPr>
          <w:p w14:paraId="09DE7FC6" w14:textId="77777777" w:rsidR="007A6605" w:rsidRPr="00950372" w:rsidRDefault="007A6605" w:rsidP="002E3189">
            <w:pPr>
              <w:rPr>
                <w:rFonts w:ascii="Arial" w:hAnsi="Arial" w:cs="Arial"/>
                <w:b/>
                <w:sz w:val="18"/>
                <w:szCs w:val="18"/>
              </w:rPr>
            </w:pPr>
            <w:r w:rsidRPr="00950372">
              <w:rPr>
                <w:rFonts w:ascii="Arial" w:hAnsi="Arial" w:cs="Arial"/>
                <w:b/>
                <w:sz w:val="18"/>
                <w:szCs w:val="18"/>
              </w:rPr>
              <w:t>Voorstelling</w:t>
            </w:r>
          </w:p>
        </w:tc>
        <w:tc>
          <w:tcPr>
            <w:tcW w:w="1418" w:type="dxa"/>
            <w:gridSpan w:val="2"/>
          </w:tcPr>
          <w:p w14:paraId="37D87D03" w14:textId="77777777" w:rsidR="007A6605" w:rsidRPr="00950372" w:rsidRDefault="007A6605" w:rsidP="002E3189">
            <w:pPr>
              <w:rPr>
                <w:rFonts w:ascii="Arial" w:hAnsi="Arial" w:cs="Arial"/>
                <w:b/>
                <w:sz w:val="18"/>
                <w:szCs w:val="18"/>
              </w:rPr>
            </w:pPr>
            <w:proofErr w:type="gramStart"/>
            <w:r w:rsidRPr="00950372">
              <w:rPr>
                <w:rFonts w:ascii="Arial" w:hAnsi="Arial" w:cs="Arial"/>
                <w:b/>
                <w:sz w:val="18"/>
                <w:szCs w:val="18"/>
              </w:rPr>
              <w:t>bezoekers</w:t>
            </w:r>
            <w:proofErr w:type="gramEnd"/>
          </w:p>
        </w:tc>
      </w:tr>
      <w:tr w:rsidR="007A6605" w:rsidRPr="007A6605" w14:paraId="73862E40" w14:textId="77777777" w:rsidTr="007A6605">
        <w:trPr>
          <w:trHeight w:val="70"/>
        </w:trPr>
        <w:tc>
          <w:tcPr>
            <w:tcW w:w="993" w:type="dxa"/>
          </w:tcPr>
          <w:p w14:paraId="38520B0A" w14:textId="71A37F77" w:rsidR="007A6605" w:rsidRPr="00950372" w:rsidRDefault="008B5993" w:rsidP="002E3189">
            <w:pPr>
              <w:rPr>
                <w:rFonts w:ascii="Arial" w:hAnsi="Arial" w:cs="Arial"/>
                <w:sz w:val="18"/>
                <w:szCs w:val="18"/>
              </w:rPr>
            </w:pPr>
            <w:r w:rsidRPr="00950372">
              <w:rPr>
                <w:rFonts w:ascii="Arial" w:hAnsi="Arial" w:cs="Arial"/>
                <w:sz w:val="18"/>
                <w:szCs w:val="18"/>
              </w:rPr>
              <w:t>07-01</w:t>
            </w:r>
          </w:p>
        </w:tc>
        <w:tc>
          <w:tcPr>
            <w:tcW w:w="3544" w:type="dxa"/>
          </w:tcPr>
          <w:p w14:paraId="3E7E3E06" w14:textId="0FB4D8AE" w:rsidR="007A6605" w:rsidRPr="00950372" w:rsidRDefault="008B5993" w:rsidP="002E3189">
            <w:pPr>
              <w:rPr>
                <w:rFonts w:ascii="Arial" w:hAnsi="Arial" w:cs="Arial"/>
                <w:sz w:val="18"/>
                <w:szCs w:val="18"/>
              </w:rPr>
            </w:pPr>
            <w:r w:rsidRPr="00950372">
              <w:rPr>
                <w:rFonts w:ascii="Arial" w:hAnsi="Arial" w:cs="Arial"/>
                <w:sz w:val="18"/>
                <w:szCs w:val="18"/>
              </w:rPr>
              <w:t>Nieuwjaarsborrel podiumplus</w:t>
            </w:r>
          </w:p>
        </w:tc>
        <w:tc>
          <w:tcPr>
            <w:tcW w:w="1418" w:type="dxa"/>
            <w:gridSpan w:val="2"/>
          </w:tcPr>
          <w:p w14:paraId="0C1E44C0" w14:textId="62C877C3" w:rsidR="007A6605" w:rsidRPr="00950372" w:rsidRDefault="008B5993" w:rsidP="008B5993">
            <w:pPr>
              <w:jc w:val="center"/>
              <w:rPr>
                <w:rFonts w:ascii="Arial" w:hAnsi="Arial" w:cs="Arial"/>
                <w:sz w:val="18"/>
                <w:szCs w:val="18"/>
              </w:rPr>
            </w:pPr>
            <w:r w:rsidRPr="00950372">
              <w:rPr>
                <w:rFonts w:ascii="Arial" w:hAnsi="Arial" w:cs="Arial"/>
                <w:sz w:val="18"/>
                <w:szCs w:val="18"/>
              </w:rPr>
              <w:t>120</w:t>
            </w:r>
          </w:p>
        </w:tc>
      </w:tr>
      <w:tr w:rsidR="007A6605" w:rsidRPr="007A6605" w14:paraId="31181604" w14:textId="77777777" w:rsidTr="007A6605">
        <w:trPr>
          <w:trHeight w:val="70"/>
        </w:trPr>
        <w:tc>
          <w:tcPr>
            <w:tcW w:w="993" w:type="dxa"/>
          </w:tcPr>
          <w:p w14:paraId="7DA93CE4" w14:textId="36B1DBDA" w:rsidR="007A6605" w:rsidRPr="00950372" w:rsidRDefault="008B5993" w:rsidP="002E3189">
            <w:pPr>
              <w:rPr>
                <w:rFonts w:ascii="Arial" w:hAnsi="Arial" w:cs="Arial"/>
                <w:sz w:val="18"/>
                <w:szCs w:val="18"/>
              </w:rPr>
            </w:pPr>
            <w:r w:rsidRPr="00950372">
              <w:rPr>
                <w:rFonts w:ascii="Arial" w:hAnsi="Arial" w:cs="Arial"/>
                <w:sz w:val="18"/>
                <w:szCs w:val="18"/>
              </w:rPr>
              <w:t>14-01</w:t>
            </w:r>
          </w:p>
        </w:tc>
        <w:tc>
          <w:tcPr>
            <w:tcW w:w="3544" w:type="dxa"/>
          </w:tcPr>
          <w:p w14:paraId="6091E98B" w14:textId="25C1E223" w:rsidR="007A6605" w:rsidRPr="00950372" w:rsidRDefault="008B5993" w:rsidP="002E3189">
            <w:pPr>
              <w:rPr>
                <w:rFonts w:ascii="Arial" w:hAnsi="Arial" w:cs="Arial"/>
                <w:sz w:val="18"/>
                <w:szCs w:val="18"/>
              </w:rPr>
            </w:pPr>
            <w:proofErr w:type="spellStart"/>
            <w:r w:rsidRPr="00950372">
              <w:rPr>
                <w:rFonts w:ascii="Arial" w:hAnsi="Arial" w:cs="Arial"/>
                <w:sz w:val="18"/>
                <w:szCs w:val="18"/>
              </w:rPr>
              <w:t>Sumayya</w:t>
            </w:r>
            <w:proofErr w:type="spellEnd"/>
            <w:r w:rsidRPr="00950372">
              <w:rPr>
                <w:rFonts w:ascii="Arial" w:hAnsi="Arial" w:cs="Arial"/>
                <w:sz w:val="18"/>
                <w:szCs w:val="18"/>
              </w:rPr>
              <w:t>/Rens</w:t>
            </w:r>
          </w:p>
        </w:tc>
        <w:tc>
          <w:tcPr>
            <w:tcW w:w="1418" w:type="dxa"/>
            <w:gridSpan w:val="2"/>
          </w:tcPr>
          <w:p w14:paraId="58B956EE" w14:textId="06313095" w:rsidR="007A6605" w:rsidRPr="00950372" w:rsidRDefault="008B5993" w:rsidP="008B5993">
            <w:pPr>
              <w:jc w:val="center"/>
              <w:rPr>
                <w:rFonts w:ascii="Arial" w:hAnsi="Arial" w:cs="Arial"/>
                <w:sz w:val="18"/>
                <w:szCs w:val="18"/>
              </w:rPr>
            </w:pPr>
            <w:r w:rsidRPr="00950372">
              <w:rPr>
                <w:rFonts w:ascii="Arial" w:hAnsi="Arial" w:cs="Arial"/>
                <w:sz w:val="18"/>
                <w:szCs w:val="18"/>
              </w:rPr>
              <w:t>53</w:t>
            </w:r>
          </w:p>
        </w:tc>
      </w:tr>
      <w:tr w:rsidR="007A6605" w:rsidRPr="007A6605" w14:paraId="7E7F6C7C" w14:textId="77777777" w:rsidTr="007A6605">
        <w:trPr>
          <w:trHeight w:val="70"/>
        </w:trPr>
        <w:tc>
          <w:tcPr>
            <w:tcW w:w="993" w:type="dxa"/>
          </w:tcPr>
          <w:p w14:paraId="041153A0" w14:textId="5D7EFEEB" w:rsidR="007A6605" w:rsidRPr="00950372" w:rsidRDefault="008B5993" w:rsidP="002E3189">
            <w:pPr>
              <w:rPr>
                <w:rFonts w:ascii="Arial" w:hAnsi="Arial" w:cs="Arial"/>
                <w:sz w:val="18"/>
                <w:szCs w:val="18"/>
              </w:rPr>
            </w:pPr>
            <w:r w:rsidRPr="00950372">
              <w:rPr>
                <w:rFonts w:ascii="Arial" w:hAnsi="Arial" w:cs="Arial"/>
                <w:sz w:val="18"/>
                <w:szCs w:val="18"/>
              </w:rPr>
              <w:t>21-01</w:t>
            </w:r>
          </w:p>
        </w:tc>
        <w:tc>
          <w:tcPr>
            <w:tcW w:w="3544" w:type="dxa"/>
          </w:tcPr>
          <w:p w14:paraId="27C1CF22" w14:textId="59463450" w:rsidR="007A6605" w:rsidRPr="00950372" w:rsidRDefault="008B5993" w:rsidP="002E3189">
            <w:pPr>
              <w:rPr>
                <w:rFonts w:ascii="Arial" w:hAnsi="Arial" w:cs="Arial"/>
                <w:sz w:val="18"/>
                <w:szCs w:val="18"/>
              </w:rPr>
            </w:pPr>
            <w:proofErr w:type="spellStart"/>
            <w:r w:rsidRPr="00950372">
              <w:rPr>
                <w:rFonts w:ascii="Arial" w:hAnsi="Arial" w:cs="Arial"/>
                <w:sz w:val="18"/>
                <w:szCs w:val="18"/>
              </w:rPr>
              <w:t>Ravelin</w:t>
            </w:r>
            <w:proofErr w:type="spellEnd"/>
          </w:p>
        </w:tc>
        <w:tc>
          <w:tcPr>
            <w:tcW w:w="1418" w:type="dxa"/>
            <w:gridSpan w:val="2"/>
          </w:tcPr>
          <w:p w14:paraId="5134130F" w14:textId="5D9E2904" w:rsidR="007A6605" w:rsidRPr="00950372" w:rsidRDefault="008B5993" w:rsidP="008B5993">
            <w:pPr>
              <w:jc w:val="center"/>
              <w:rPr>
                <w:rFonts w:ascii="Arial" w:hAnsi="Arial" w:cs="Arial"/>
                <w:sz w:val="18"/>
                <w:szCs w:val="18"/>
              </w:rPr>
            </w:pPr>
            <w:r w:rsidRPr="00950372">
              <w:rPr>
                <w:rFonts w:ascii="Arial" w:hAnsi="Arial" w:cs="Arial"/>
                <w:sz w:val="18"/>
                <w:szCs w:val="18"/>
              </w:rPr>
              <w:t>67</w:t>
            </w:r>
          </w:p>
        </w:tc>
      </w:tr>
      <w:tr w:rsidR="007A6605" w:rsidRPr="007A6605" w14:paraId="55AA721F" w14:textId="77777777" w:rsidTr="007A6605">
        <w:trPr>
          <w:trHeight w:val="70"/>
        </w:trPr>
        <w:tc>
          <w:tcPr>
            <w:tcW w:w="993" w:type="dxa"/>
          </w:tcPr>
          <w:p w14:paraId="7971CB67" w14:textId="4F236C8D" w:rsidR="007A6605" w:rsidRPr="00950372" w:rsidRDefault="008B5993" w:rsidP="002E3189">
            <w:pPr>
              <w:rPr>
                <w:rFonts w:ascii="Arial" w:hAnsi="Arial" w:cs="Arial"/>
                <w:sz w:val="18"/>
                <w:szCs w:val="18"/>
              </w:rPr>
            </w:pPr>
            <w:r w:rsidRPr="00950372">
              <w:rPr>
                <w:rFonts w:ascii="Arial" w:hAnsi="Arial" w:cs="Arial"/>
                <w:color w:val="000000" w:themeColor="text1"/>
                <w:sz w:val="18"/>
                <w:szCs w:val="18"/>
              </w:rPr>
              <w:t>27-01</w:t>
            </w:r>
          </w:p>
        </w:tc>
        <w:tc>
          <w:tcPr>
            <w:tcW w:w="3544" w:type="dxa"/>
          </w:tcPr>
          <w:p w14:paraId="1D952016" w14:textId="55BE00DD" w:rsidR="007A6605" w:rsidRPr="00950372" w:rsidRDefault="008B5993" w:rsidP="002E3189">
            <w:pPr>
              <w:rPr>
                <w:rFonts w:ascii="Arial" w:hAnsi="Arial" w:cs="Arial"/>
                <w:sz w:val="18"/>
                <w:szCs w:val="18"/>
              </w:rPr>
            </w:pPr>
            <w:proofErr w:type="spellStart"/>
            <w:r w:rsidRPr="00950372">
              <w:rPr>
                <w:rFonts w:ascii="Arial" w:hAnsi="Arial" w:cs="Arial"/>
                <w:sz w:val="18"/>
                <w:szCs w:val="18"/>
              </w:rPr>
              <w:t>Whiskey</w:t>
            </w:r>
            <w:proofErr w:type="spellEnd"/>
            <w:r w:rsidRPr="00950372">
              <w:rPr>
                <w:rFonts w:ascii="Arial" w:hAnsi="Arial" w:cs="Arial"/>
                <w:sz w:val="18"/>
                <w:szCs w:val="18"/>
              </w:rPr>
              <w:t xml:space="preserve"> </w:t>
            </w:r>
            <w:proofErr w:type="spellStart"/>
            <w:r w:rsidRPr="00950372">
              <w:rPr>
                <w:rFonts w:ascii="Arial" w:hAnsi="Arial" w:cs="Arial"/>
                <w:sz w:val="18"/>
                <w:szCs w:val="18"/>
              </w:rPr>
              <w:t>preuverie</w:t>
            </w:r>
            <w:proofErr w:type="spellEnd"/>
          </w:p>
        </w:tc>
        <w:tc>
          <w:tcPr>
            <w:tcW w:w="1418" w:type="dxa"/>
            <w:gridSpan w:val="2"/>
          </w:tcPr>
          <w:p w14:paraId="7CFCB498" w14:textId="6566B96F" w:rsidR="007A6605" w:rsidRPr="00950372" w:rsidRDefault="008B5993" w:rsidP="008B5993">
            <w:pPr>
              <w:jc w:val="center"/>
              <w:rPr>
                <w:rFonts w:ascii="Arial" w:hAnsi="Arial" w:cs="Arial"/>
                <w:sz w:val="18"/>
                <w:szCs w:val="18"/>
              </w:rPr>
            </w:pPr>
            <w:r w:rsidRPr="00950372">
              <w:rPr>
                <w:rFonts w:ascii="Arial" w:hAnsi="Arial" w:cs="Arial"/>
                <w:sz w:val="18"/>
                <w:szCs w:val="18"/>
              </w:rPr>
              <w:t>73</w:t>
            </w:r>
          </w:p>
        </w:tc>
      </w:tr>
      <w:tr w:rsidR="007A6605" w:rsidRPr="007A6605" w14:paraId="606EB055" w14:textId="77777777" w:rsidTr="007A6605">
        <w:trPr>
          <w:trHeight w:val="70"/>
        </w:trPr>
        <w:tc>
          <w:tcPr>
            <w:tcW w:w="993" w:type="dxa"/>
          </w:tcPr>
          <w:p w14:paraId="06E905BA" w14:textId="5D6F06EB" w:rsidR="007A6605" w:rsidRPr="00950372" w:rsidRDefault="008B5993" w:rsidP="002E3189">
            <w:pPr>
              <w:rPr>
                <w:rFonts w:ascii="Arial" w:hAnsi="Arial" w:cs="Arial"/>
                <w:sz w:val="18"/>
                <w:szCs w:val="18"/>
              </w:rPr>
            </w:pPr>
            <w:r w:rsidRPr="00950372">
              <w:rPr>
                <w:rFonts w:ascii="Arial" w:hAnsi="Arial" w:cs="Arial"/>
                <w:sz w:val="18"/>
                <w:szCs w:val="18"/>
              </w:rPr>
              <w:t>03-02</w:t>
            </w:r>
          </w:p>
        </w:tc>
        <w:tc>
          <w:tcPr>
            <w:tcW w:w="3544" w:type="dxa"/>
          </w:tcPr>
          <w:p w14:paraId="348D6AB7" w14:textId="53528293" w:rsidR="007A6605" w:rsidRPr="00950372" w:rsidRDefault="00566F05" w:rsidP="002E3189">
            <w:pPr>
              <w:rPr>
                <w:rFonts w:ascii="Arial" w:hAnsi="Arial" w:cs="Arial"/>
                <w:sz w:val="18"/>
                <w:szCs w:val="18"/>
              </w:rPr>
            </w:pPr>
            <w:r w:rsidRPr="00950372">
              <w:rPr>
                <w:rFonts w:ascii="Arial" w:hAnsi="Arial" w:cs="Arial"/>
                <w:sz w:val="18"/>
                <w:szCs w:val="18"/>
              </w:rPr>
              <w:t>Sneak Peek</w:t>
            </w:r>
          </w:p>
        </w:tc>
        <w:tc>
          <w:tcPr>
            <w:tcW w:w="1418" w:type="dxa"/>
            <w:gridSpan w:val="2"/>
          </w:tcPr>
          <w:p w14:paraId="3043C686" w14:textId="7B4E0423" w:rsidR="007A6605" w:rsidRPr="00950372" w:rsidRDefault="00566F05" w:rsidP="008B5993">
            <w:pPr>
              <w:jc w:val="center"/>
              <w:rPr>
                <w:rFonts w:ascii="Arial" w:hAnsi="Arial" w:cs="Arial"/>
                <w:sz w:val="18"/>
                <w:szCs w:val="18"/>
              </w:rPr>
            </w:pPr>
            <w:r w:rsidRPr="00950372">
              <w:rPr>
                <w:rFonts w:ascii="Arial" w:hAnsi="Arial" w:cs="Arial"/>
                <w:sz w:val="18"/>
                <w:szCs w:val="18"/>
              </w:rPr>
              <w:t>42</w:t>
            </w:r>
          </w:p>
        </w:tc>
      </w:tr>
      <w:tr w:rsidR="007A6605" w:rsidRPr="007A6605" w14:paraId="3C92A961" w14:textId="77777777" w:rsidTr="007A6605">
        <w:trPr>
          <w:trHeight w:val="70"/>
        </w:trPr>
        <w:tc>
          <w:tcPr>
            <w:tcW w:w="993" w:type="dxa"/>
          </w:tcPr>
          <w:p w14:paraId="116FA6CA" w14:textId="5DC7AC05" w:rsidR="007A6605" w:rsidRPr="00950372" w:rsidRDefault="008B5993" w:rsidP="002E3189">
            <w:pPr>
              <w:rPr>
                <w:rFonts w:ascii="Arial" w:hAnsi="Arial" w:cs="Arial"/>
                <w:sz w:val="18"/>
                <w:szCs w:val="18"/>
              </w:rPr>
            </w:pPr>
            <w:r w:rsidRPr="00950372">
              <w:rPr>
                <w:rFonts w:ascii="Arial" w:hAnsi="Arial" w:cs="Arial"/>
                <w:sz w:val="18"/>
                <w:szCs w:val="18"/>
              </w:rPr>
              <w:t>12-02</w:t>
            </w:r>
          </w:p>
        </w:tc>
        <w:tc>
          <w:tcPr>
            <w:tcW w:w="3544" w:type="dxa"/>
          </w:tcPr>
          <w:p w14:paraId="035E5B2B" w14:textId="6BD7E622" w:rsidR="007A6605" w:rsidRPr="00950372" w:rsidRDefault="00566F05" w:rsidP="002E3189">
            <w:pPr>
              <w:rPr>
                <w:rFonts w:ascii="Arial" w:hAnsi="Arial" w:cs="Arial"/>
                <w:sz w:val="18"/>
                <w:szCs w:val="18"/>
              </w:rPr>
            </w:pPr>
            <w:r w:rsidRPr="00950372">
              <w:rPr>
                <w:rFonts w:ascii="Arial" w:hAnsi="Arial" w:cs="Arial"/>
                <w:sz w:val="18"/>
                <w:szCs w:val="18"/>
              </w:rPr>
              <w:t xml:space="preserve">Dan </w:t>
            </w:r>
            <w:proofErr w:type="spellStart"/>
            <w:r w:rsidRPr="00950372">
              <w:rPr>
                <w:rFonts w:ascii="Arial" w:hAnsi="Arial" w:cs="Arial"/>
                <w:sz w:val="18"/>
                <w:szCs w:val="18"/>
              </w:rPr>
              <w:t>Vanhoudt</w:t>
            </w:r>
            <w:proofErr w:type="spellEnd"/>
          </w:p>
        </w:tc>
        <w:tc>
          <w:tcPr>
            <w:tcW w:w="1418" w:type="dxa"/>
            <w:gridSpan w:val="2"/>
          </w:tcPr>
          <w:p w14:paraId="55DC348C" w14:textId="089ED120" w:rsidR="007A6605" w:rsidRPr="00950372" w:rsidRDefault="00566F05" w:rsidP="008B5993">
            <w:pPr>
              <w:jc w:val="center"/>
              <w:rPr>
                <w:rFonts w:ascii="Arial" w:hAnsi="Arial" w:cs="Arial"/>
                <w:sz w:val="18"/>
                <w:szCs w:val="18"/>
              </w:rPr>
            </w:pPr>
            <w:r w:rsidRPr="00950372">
              <w:rPr>
                <w:rFonts w:ascii="Arial" w:hAnsi="Arial" w:cs="Arial"/>
                <w:sz w:val="18"/>
                <w:szCs w:val="18"/>
              </w:rPr>
              <w:t>95</w:t>
            </w:r>
          </w:p>
        </w:tc>
      </w:tr>
      <w:tr w:rsidR="007A6605" w:rsidRPr="007A6605" w14:paraId="0CA127E5" w14:textId="77777777" w:rsidTr="007A6605">
        <w:trPr>
          <w:trHeight w:val="70"/>
        </w:trPr>
        <w:tc>
          <w:tcPr>
            <w:tcW w:w="993" w:type="dxa"/>
          </w:tcPr>
          <w:p w14:paraId="6178D231" w14:textId="5471B57C" w:rsidR="007A6605" w:rsidRPr="00950372" w:rsidRDefault="008B5993" w:rsidP="002E3189">
            <w:pPr>
              <w:rPr>
                <w:rFonts w:ascii="Arial" w:hAnsi="Arial" w:cs="Arial"/>
                <w:sz w:val="18"/>
                <w:szCs w:val="18"/>
              </w:rPr>
            </w:pPr>
            <w:r w:rsidRPr="00950372">
              <w:rPr>
                <w:rFonts w:ascii="Arial" w:hAnsi="Arial" w:cs="Arial"/>
                <w:sz w:val="18"/>
                <w:szCs w:val="18"/>
              </w:rPr>
              <w:t>04-03</w:t>
            </w:r>
          </w:p>
        </w:tc>
        <w:tc>
          <w:tcPr>
            <w:tcW w:w="3544" w:type="dxa"/>
          </w:tcPr>
          <w:p w14:paraId="7324877A" w14:textId="71F1A229" w:rsidR="007A6605" w:rsidRPr="00950372" w:rsidRDefault="00566F05" w:rsidP="002E3189">
            <w:pPr>
              <w:rPr>
                <w:rFonts w:ascii="Arial" w:hAnsi="Arial" w:cs="Arial"/>
                <w:sz w:val="18"/>
                <w:szCs w:val="18"/>
              </w:rPr>
            </w:pPr>
            <w:r w:rsidRPr="00950372">
              <w:rPr>
                <w:rFonts w:ascii="Arial" w:hAnsi="Arial" w:cs="Arial"/>
                <w:sz w:val="18"/>
                <w:szCs w:val="18"/>
              </w:rPr>
              <w:t>Miel Verstappen</w:t>
            </w:r>
          </w:p>
        </w:tc>
        <w:tc>
          <w:tcPr>
            <w:tcW w:w="1418" w:type="dxa"/>
            <w:gridSpan w:val="2"/>
          </w:tcPr>
          <w:p w14:paraId="5B6E3FD1" w14:textId="12D13352" w:rsidR="007A6605" w:rsidRPr="00950372" w:rsidRDefault="00566F05" w:rsidP="008B5993">
            <w:pPr>
              <w:jc w:val="center"/>
              <w:rPr>
                <w:rFonts w:ascii="Arial" w:hAnsi="Arial" w:cs="Arial"/>
                <w:sz w:val="18"/>
                <w:szCs w:val="18"/>
              </w:rPr>
            </w:pPr>
            <w:proofErr w:type="gramStart"/>
            <w:r w:rsidRPr="00950372">
              <w:rPr>
                <w:rFonts w:ascii="Arial" w:hAnsi="Arial" w:cs="Arial"/>
                <w:sz w:val="18"/>
                <w:szCs w:val="18"/>
              </w:rPr>
              <w:t>geannuleerd</w:t>
            </w:r>
            <w:proofErr w:type="gramEnd"/>
          </w:p>
        </w:tc>
      </w:tr>
      <w:tr w:rsidR="007A6605" w:rsidRPr="007A6605" w14:paraId="6B974FB9" w14:textId="77777777" w:rsidTr="007A6605">
        <w:trPr>
          <w:trHeight w:val="70"/>
        </w:trPr>
        <w:tc>
          <w:tcPr>
            <w:tcW w:w="993" w:type="dxa"/>
          </w:tcPr>
          <w:p w14:paraId="1D84270E" w14:textId="6DB8A7E6" w:rsidR="007A6605" w:rsidRPr="00950372" w:rsidRDefault="008B5993" w:rsidP="002E3189">
            <w:pPr>
              <w:rPr>
                <w:rFonts w:ascii="Arial" w:hAnsi="Arial" w:cs="Arial"/>
                <w:sz w:val="18"/>
                <w:szCs w:val="18"/>
              </w:rPr>
            </w:pPr>
            <w:r w:rsidRPr="00950372">
              <w:rPr>
                <w:rFonts w:ascii="Arial" w:hAnsi="Arial" w:cs="Arial"/>
                <w:sz w:val="18"/>
                <w:szCs w:val="18"/>
              </w:rPr>
              <w:t>07-03</w:t>
            </w:r>
            <w:r w:rsidR="007A6605" w:rsidRPr="00950372">
              <w:rPr>
                <w:rFonts w:ascii="Arial" w:hAnsi="Arial" w:cs="Arial"/>
                <w:sz w:val="18"/>
                <w:szCs w:val="18"/>
              </w:rPr>
              <w:t xml:space="preserve"> </w:t>
            </w:r>
          </w:p>
        </w:tc>
        <w:tc>
          <w:tcPr>
            <w:tcW w:w="3544" w:type="dxa"/>
          </w:tcPr>
          <w:p w14:paraId="71DAF3AA" w14:textId="42664C0C" w:rsidR="007A6605" w:rsidRPr="00950372" w:rsidRDefault="00566F05" w:rsidP="002E3189">
            <w:pPr>
              <w:rPr>
                <w:rFonts w:ascii="Arial" w:hAnsi="Arial" w:cs="Arial"/>
                <w:sz w:val="18"/>
                <w:szCs w:val="18"/>
              </w:rPr>
            </w:pPr>
            <w:proofErr w:type="spellStart"/>
            <w:r w:rsidRPr="00950372">
              <w:rPr>
                <w:rFonts w:ascii="Arial" w:hAnsi="Arial" w:cs="Arial"/>
                <w:sz w:val="18"/>
                <w:szCs w:val="18"/>
              </w:rPr>
              <w:t>Chocolata</w:t>
            </w:r>
            <w:proofErr w:type="spellEnd"/>
          </w:p>
        </w:tc>
        <w:tc>
          <w:tcPr>
            <w:tcW w:w="1418" w:type="dxa"/>
            <w:gridSpan w:val="2"/>
          </w:tcPr>
          <w:p w14:paraId="77C2A7B5" w14:textId="516CFE3D" w:rsidR="007A6605" w:rsidRPr="00950372" w:rsidRDefault="00566F05" w:rsidP="008B5993">
            <w:pPr>
              <w:jc w:val="center"/>
              <w:rPr>
                <w:rFonts w:ascii="Arial" w:hAnsi="Arial" w:cs="Arial"/>
                <w:sz w:val="18"/>
                <w:szCs w:val="18"/>
              </w:rPr>
            </w:pPr>
            <w:r w:rsidRPr="00950372">
              <w:rPr>
                <w:rFonts w:ascii="Arial" w:hAnsi="Arial" w:cs="Arial"/>
                <w:sz w:val="18"/>
                <w:szCs w:val="18"/>
              </w:rPr>
              <w:t>100</w:t>
            </w:r>
          </w:p>
        </w:tc>
      </w:tr>
      <w:tr w:rsidR="007A6605" w:rsidRPr="007A6605" w14:paraId="2DAB9486" w14:textId="77777777" w:rsidTr="007A6605">
        <w:trPr>
          <w:trHeight w:val="70"/>
        </w:trPr>
        <w:tc>
          <w:tcPr>
            <w:tcW w:w="993" w:type="dxa"/>
          </w:tcPr>
          <w:p w14:paraId="26DA63F2" w14:textId="478A1C4E" w:rsidR="007A6605" w:rsidRPr="00950372" w:rsidRDefault="008B5993" w:rsidP="002E3189">
            <w:pPr>
              <w:rPr>
                <w:rFonts w:ascii="Arial" w:hAnsi="Arial" w:cs="Arial"/>
                <w:sz w:val="18"/>
                <w:szCs w:val="18"/>
              </w:rPr>
            </w:pPr>
            <w:r w:rsidRPr="00950372">
              <w:rPr>
                <w:rFonts w:ascii="Arial" w:hAnsi="Arial" w:cs="Arial"/>
                <w:sz w:val="18"/>
                <w:szCs w:val="18"/>
              </w:rPr>
              <w:t>10-03</w:t>
            </w:r>
          </w:p>
        </w:tc>
        <w:tc>
          <w:tcPr>
            <w:tcW w:w="3544" w:type="dxa"/>
          </w:tcPr>
          <w:p w14:paraId="2338F895" w14:textId="1F0C757A" w:rsidR="007A6605" w:rsidRPr="00950372" w:rsidRDefault="00566F05" w:rsidP="002E3189">
            <w:pPr>
              <w:rPr>
                <w:rFonts w:ascii="Arial" w:hAnsi="Arial" w:cs="Arial"/>
                <w:sz w:val="18"/>
                <w:szCs w:val="18"/>
              </w:rPr>
            </w:pPr>
            <w:r w:rsidRPr="00950372">
              <w:rPr>
                <w:rFonts w:ascii="Arial" w:hAnsi="Arial" w:cs="Arial"/>
                <w:sz w:val="18"/>
                <w:szCs w:val="18"/>
              </w:rPr>
              <w:t>Sweikhuizen</w:t>
            </w:r>
          </w:p>
        </w:tc>
        <w:tc>
          <w:tcPr>
            <w:tcW w:w="1418" w:type="dxa"/>
            <w:gridSpan w:val="2"/>
          </w:tcPr>
          <w:p w14:paraId="5BA53269" w14:textId="4C507A20" w:rsidR="007A6605" w:rsidRPr="00950372" w:rsidRDefault="00566F05" w:rsidP="008B5993">
            <w:pPr>
              <w:jc w:val="center"/>
              <w:rPr>
                <w:rFonts w:ascii="Arial" w:hAnsi="Arial" w:cs="Arial"/>
                <w:sz w:val="18"/>
                <w:szCs w:val="18"/>
              </w:rPr>
            </w:pPr>
            <w:r w:rsidRPr="00950372">
              <w:rPr>
                <w:rFonts w:ascii="Arial" w:hAnsi="Arial" w:cs="Arial"/>
                <w:sz w:val="18"/>
                <w:szCs w:val="18"/>
              </w:rPr>
              <w:t>69</w:t>
            </w:r>
          </w:p>
        </w:tc>
      </w:tr>
      <w:tr w:rsidR="007A6605" w:rsidRPr="007A6605" w14:paraId="7C538997" w14:textId="77777777" w:rsidTr="007A6605">
        <w:trPr>
          <w:trHeight w:val="70"/>
        </w:trPr>
        <w:tc>
          <w:tcPr>
            <w:tcW w:w="993" w:type="dxa"/>
          </w:tcPr>
          <w:p w14:paraId="2A6DA2EF" w14:textId="19803DA7" w:rsidR="007A6605" w:rsidRPr="00950372" w:rsidRDefault="008B5993" w:rsidP="002E3189">
            <w:pPr>
              <w:rPr>
                <w:rFonts w:ascii="Arial" w:hAnsi="Arial" w:cs="Arial"/>
                <w:sz w:val="18"/>
                <w:szCs w:val="18"/>
              </w:rPr>
            </w:pPr>
            <w:r w:rsidRPr="00950372">
              <w:rPr>
                <w:rFonts w:ascii="Arial" w:hAnsi="Arial" w:cs="Arial"/>
                <w:sz w:val="18"/>
                <w:szCs w:val="18"/>
              </w:rPr>
              <w:t>11-03</w:t>
            </w:r>
          </w:p>
        </w:tc>
        <w:tc>
          <w:tcPr>
            <w:tcW w:w="3544" w:type="dxa"/>
          </w:tcPr>
          <w:p w14:paraId="4B1084E3" w14:textId="01117DEB" w:rsidR="007A6605" w:rsidRPr="00950372" w:rsidRDefault="00566F05" w:rsidP="002E3189">
            <w:pPr>
              <w:rPr>
                <w:rFonts w:ascii="Arial" w:hAnsi="Arial" w:cs="Arial"/>
                <w:sz w:val="18"/>
                <w:szCs w:val="18"/>
              </w:rPr>
            </w:pPr>
            <w:r w:rsidRPr="00950372">
              <w:rPr>
                <w:rFonts w:ascii="Arial" w:hAnsi="Arial" w:cs="Arial"/>
                <w:sz w:val="18"/>
                <w:szCs w:val="18"/>
              </w:rPr>
              <w:t>Sweikhuizen</w:t>
            </w:r>
          </w:p>
        </w:tc>
        <w:tc>
          <w:tcPr>
            <w:tcW w:w="1418" w:type="dxa"/>
            <w:gridSpan w:val="2"/>
          </w:tcPr>
          <w:p w14:paraId="53C6DF0A" w14:textId="687B7698" w:rsidR="007A6605" w:rsidRPr="00950372" w:rsidRDefault="00566F05" w:rsidP="008B5993">
            <w:pPr>
              <w:jc w:val="center"/>
              <w:rPr>
                <w:rFonts w:ascii="Arial" w:hAnsi="Arial" w:cs="Arial"/>
                <w:sz w:val="18"/>
                <w:szCs w:val="18"/>
              </w:rPr>
            </w:pPr>
            <w:r w:rsidRPr="00950372">
              <w:rPr>
                <w:rFonts w:ascii="Arial" w:hAnsi="Arial" w:cs="Arial"/>
                <w:sz w:val="18"/>
                <w:szCs w:val="18"/>
              </w:rPr>
              <w:t>69</w:t>
            </w:r>
          </w:p>
        </w:tc>
      </w:tr>
      <w:tr w:rsidR="007A6605" w:rsidRPr="007A6605" w14:paraId="1B81F51A" w14:textId="77777777" w:rsidTr="007A6605">
        <w:trPr>
          <w:trHeight w:val="70"/>
        </w:trPr>
        <w:tc>
          <w:tcPr>
            <w:tcW w:w="993" w:type="dxa"/>
          </w:tcPr>
          <w:p w14:paraId="2BD2671C" w14:textId="36F86939" w:rsidR="007A6605" w:rsidRPr="00950372" w:rsidRDefault="008B5993" w:rsidP="002E3189">
            <w:pPr>
              <w:rPr>
                <w:rFonts w:ascii="Arial" w:hAnsi="Arial" w:cs="Arial"/>
                <w:sz w:val="18"/>
                <w:szCs w:val="18"/>
              </w:rPr>
            </w:pPr>
            <w:r w:rsidRPr="00950372">
              <w:rPr>
                <w:rFonts w:ascii="Arial" w:hAnsi="Arial" w:cs="Arial"/>
                <w:sz w:val="18"/>
                <w:szCs w:val="18"/>
              </w:rPr>
              <w:t>12-03</w:t>
            </w:r>
          </w:p>
        </w:tc>
        <w:tc>
          <w:tcPr>
            <w:tcW w:w="3544" w:type="dxa"/>
          </w:tcPr>
          <w:p w14:paraId="41CA5D63" w14:textId="0CEC318A" w:rsidR="007A6605" w:rsidRPr="00950372" w:rsidRDefault="00566F05" w:rsidP="002E3189">
            <w:pPr>
              <w:rPr>
                <w:rFonts w:ascii="Arial" w:hAnsi="Arial" w:cs="Arial"/>
                <w:sz w:val="18"/>
                <w:szCs w:val="18"/>
              </w:rPr>
            </w:pPr>
            <w:r w:rsidRPr="00950372">
              <w:rPr>
                <w:rFonts w:ascii="Arial" w:hAnsi="Arial" w:cs="Arial"/>
                <w:sz w:val="18"/>
                <w:szCs w:val="18"/>
              </w:rPr>
              <w:t>Sweikhuizen</w:t>
            </w:r>
          </w:p>
        </w:tc>
        <w:tc>
          <w:tcPr>
            <w:tcW w:w="1418" w:type="dxa"/>
            <w:gridSpan w:val="2"/>
          </w:tcPr>
          <w:p w14:paraId="0B6D6BFF" w14:textId="7AF6E87A" w:rsidR="007A6605" w:rsidRPr="00950372" w:rsidRDefault="00566F05" w:rsidP="008B5993">
            <w:pPr>
              <w:jc w:val="center"/>
              <w:rPr>
                <w:rFonts w:ascii="Arial" w:hAnsi="Arial" w:cs="Arial"/>
                <w:sz w:val="18"/>
                <w:szCs w:val="18"/>
              </w:rPr>
            </w:pPr>
            <w:r w:rsidRPr="00950372">
              <w:rPr>
                <w:rFonts w:ascii="Arial" w:hAnsi="Arial" w:cs="Arial"/>
                <w:sz w:val="18"/>
                <w:szCs w:val="18"/>
              </w:rPr>
              <w:t>69</w:t>
            </w:r>
          </w:p>
        </w:tc>
      </w:tr>
      <w:tr w:rsidR="007A6605" w:rsidRPr="007A6605" w14:paraId="6E016C25" w14:textId="77777777" w:rsidTr="007A6605">
        <w:trPr>
          <w:trHeight w:val="70"/>
        </w:trPr>
        <w:tc>
          <w:tcPr>
            <w:tcW w:w="993" w:type="dxa"/>
          </w:tcPr>
          <w:p w14:paraId="63A4B485" w14:textId="740B2CA7" w:rsidR="007A6605" w:rsidRPr="00950372" w:rsidRDefault="008B5993" w:rsidP="002E3189">
            <w:pPr>
              <w:rPr>
                <w:rFonts w:ascii="Arial" w:hAnsi="Arial" w:cs="Arial"/>
                <w:sz w:val="18"/>
                <w:szCs w:val="18"/>
              </w:rPr>
            </w:pPr>
            <w:r w:rsidRPr="00950372">
              <w:rPr>
                <w:rFonts w:ascii="Arial" w:hAnsi="Arial" w:cs="Arial"/>
                <w:sz w:val="18"/>
                <w:szCs w:val="18"/>
              </w:rPr>
              <w:t>17-03</w:t>
            </w:r>
          </w:p>
        </w:tc>
        <w:tc>
          <w:tcPr>
            <w:tcW w:w="3544" w:type="dxa"/>
          </w:tcPr>
          <w:p w14:paraId="40AE367F" w14:textId="5D783AAD" w:rsidR="007A6605" w:rsidRPr="00950372" w:rsidRDefault="00566F05" w:rsidP="002E3189">
            <w:pPr>
              <w:rPr>
                <w:rFonts w:ascii="Arial" w:hAnsi="Arial" w:cs="Arial"/>
                <w:sz w:val="18"/>
                <w:szCs w:val="18"/>
              </w:rPr>
            </w:pPr>
            <w:r w:rsidRPr="00950372">
              <w:rPr>
                <w:rFonts w:ascii="Arial" w:hAnsi="Arial" w:cs="Arial"/>
                <w:sz w:val="18"/>
                <w:szCs w:val="18"/>
              </w:rPr>
              <w:t>Sweikhuizen</w:t>
            </w:r>
          </w:p>
        </w:tc>
        <w:tc>
          <w:tcPr>
            <w:tcW w:w="1418" w:type="dxa"/>
            <w:gridSpan w:val="2"/>
          </w:tcPr>
          <w:p w14:paraId="766D7A5A" w14:textId="0929A138" w:rsidR="007A6605" w:rsidRPr="00950372" w:rsidRDefault="00566F05" w:rsidP="008B5993">
            <w:pPr>
              <w:jc w:val="center"/>
              <w:rPr>
                <w:rFonts w:ascii="Arial" w:hAnsi="Arial" w:cs="Arial"/>
                <w:sz w:val="18"/>
                <w:szCs w:val="18"/>
              </w:rPr>
            </w:pPr>
            <w:r w:rsidRPr="00950372">
              <w:rPr>
                <w:rFonts w:ascii="Arial" w:hAnsi="Arial" w:cs="Arial"/>
                <w:sz w:val="18"/>
                <w:szCs w:val="18"/>
              </w:rPr>
              <w:t>69</w:t>
            </w:r>
          </w:p>
        </w:tc>
      </w:tr>
      <w:tr w:rsidR="007A6605" w:rsidRPr="007A6605" w14:paraId="7B1BDE61" w14:textId="77777777" w:rsidTr="007A6605">
        <w:trPr>
          <w:trHeight w:val="70"/>
        </w:trPr>
        <w:tc>
          <w:tcPr>
            <w:tcW w:w="993" w:type="dxa"/>
          </w:tcPr>
          <w:p w14:paraId="479EB104" w14:textId="3D30BF9E" w:rsidR="007A6605" w:rsidRPr="00950372" w:rsidRDefault="008B5993" w:rsidP="002E3189">
            <w:pPr>
              <w:rPr>
                <w:rFonts w:ascii="Arial" w:hAnsi="Arial" w:cs="Arial"/>
                <w:sz w:val="18"/>
                <w:szCs w:val="18"/>
              </w:rPr>
            </w:pPr>
            <w:r w:rsidRPr="00950372">
              <w:rPr>
                <w:rFonts w:ascii="Arial" w:hAnsi="Arial" w:cs="Arial"/>
                <w:sz w:val="18"/>
                <w:szCs w:val="18"/>
              </w:rPr>
              <w:t>18-03</w:t>
            </w:r>
          </w:p>
        </w:tc>
        <w:tc>
          <w:tcPr>
            <w:tcW w:w="3544" w:type="dxa"/>
          </w:tcPr>
          <w:p w14:paraId="2DF9BDBF" w14:textId="67929932" w:rsidR="007A6605" w:rsidRPr="00950372" w:rsidRDefault="00566F05" w:rsidP="002E3189">
            <w:pPr>
              <w:rPr>
                <w:rFonts w:ascii="Arial" w:hAnsi="Arial" w:cs="Arial"/>
                <w:sz w:val="18"/>
                <w:szCs w:val="18"/>
              </w:rPr>
            </w:pPr>
            <w:r w:rsidRPr="00950372">
              <w:rPr>
                <w:rFonts w:ascii="Arial" w:hAnsi="Arial" w:cs="Arial"/>
                <w:sz w:val="18"/>
                <w:szCs w:val="18"/>
              </w:rPr>
              <w:t>Sweikhuizen</w:t>
            </w:r>
          </w:p>
        </w:tc>
        <w:tc>
          <w:tcPr>
            <w:tcW w:w="1418" w:type="dxa"/>
            <w:gridSpan w:val="2"/>
          </w:tcPr>
          <w:p w14:paraId="60F11350" w14:textId="22FC693C" w:rsidR="007A6605" w:rsidRPr="00950372" w:rsidRDefault="00566F05" w:rsidP="008B5993">
            <w:pPr>
              <w:jc w:val="center"/>
              <w:rPr>
                <w:rFonts w:ascii="Arial" w:hAnsi="Arial" w:cs="Arial"/>
                <w:sz w:val="18"/>
                <w:szCs w:val="18"/>
              </w:rPr>
            </w:pPr>
            <w:r w:rsidRPr="00950372">
              <w:rPr>
                <w:rFonts w:ascii="Arial" w:hAnsi="Arial" w:cs="Arial"/>
                <w:sz w:val="18"/>
                <w:szCs w:val="18"/>
              </w:rPr>
              <w:t>69</w:t>
            </w:r>
          </w:p>
        </w:tc>
      </w:tr>
      <w:tr w:rsidR="007A6605" w:rsidRPr="007A6605" w14:paraId="30A3F2DE" w14:textId="77777777" w:rsidTr="007A6605">
        <w:trPr>
          <w:trHeight w:val="70"/>
        </w:trPr>
        <w:tc>
          <w:tcPr>
            <w:tcW w:w="993" w:type="dxa"/>
          </w:tcPr>
          <w:p w14:paraId="772F2BB1" w14:textId="453ECC6A" w:rsidR="007A6605" w:rsidRPr="00950372" w:rsidRDefault="008B5993" w:rsidP="002E3189">
            <w:pPr>
              <w:rPr>
                <w:rFonts w:ascii="Arial" w:hAnsi="Arial" w:cs="Arial"/>
                <w:sz w:val="18"/>
                <w:szCs w:val="18"/>
              </w:rPr>
            </w:pPr>
            <w:r w:rsidRPr="00950372">
              <w:rPr>
                <w:rFonts w:ascii="Arial" w:hAnsi="Arial" w:cs="Arial"/>
                <w:sz w:val="18"/>
                <w:szCs w:val="18"/>
              </w:rPr>
              <w:t>21-03</w:t>
            </w:r>
          </w:p>
        </w:tc>
        <w:tc>
          <w:tcPr>
            <w:tcW w:w="3544" w:type="dxa"/>
          </w:tcPr>
          <w:p w14:paraId="67AC1A43" w14:textId="3CD57654" w:rsidR="007A6605" w:rsidRPr="00950372" w:rsidRDefault="00566F05" w:rsidP="002E3189">
            <w:pPr>
              <w:rPr>
                <w:rFonts w:ascii="Arial" w:hAnsi="Arial" w:cs="Arial"/>
                <w:sz w:val="18"/>
                <w:szCs w:val="18"/>
              </w:rPr>
            </w:pPr>
            <w:r w:rsidRPr="00950372">
              <w:rPr>
                <w:rFonts w:ascii="Arial" w:hAnsi="Arial" w:cs="Arial"/>
                <w:sz w:val="18"/>
                <w:szCs w:val="18"/>
              </w:rPr>
              <w:t xml:space="preserve">Gewoon’ </w:t>
            </w:r>
            <w:proofErr w:type="spellStart"/>
            <w:proofErr w:type="gramStart"/>
            <w:r w:rsidRPr="00950372">
              <w:rPr>
                <w:rFonts w:ascii="Arial" w:hAnsi="Arial" w:cs="Arial"/>
                <w:sz w:val="18"/>
                <w:szCs w:val="18"/>
              </w:rPr>
              <w:t>verhaal:Annemiek</w:t>
            </w:r>
            <w:proofErr w:type="spellEnd"/>
            <w:proofErr w:type="gramEnd"/>
            <w:r w:rsidRPr="00950372">
              <w:rPr>
                <w:rFonts w:ascii="Arial" w:hAnsi="Arial" w:cs="Arial"/>
                <w:sz w:val="18"/>
                <w:szCs w:val="18"/>
              </w:rPr>
              <w:t xml:space="preserve"> en Olga</w:t>
            </w:r>
          </w:p>
        </w:tc>
        <w:tc>
          <w:tcPr>
            <w:tcW w:w="1418" w:type="dxa"/>
            <w:gridSpan w:val="2"/>
          </w:tcPr>
          <w:p w14:paraId="50786B02" w14:textId="1DD85FF1" w:rsidR="007A6605" w:rsidRPr="00950372" w:rsidRDefault="00566F05" w:rsidP="008B5993">
            <w:pPr>
              <w:jc w:val="center"/>
              <w:rPr>
                <w:rFonts w:ascii="Arial" w:hAnsi="Arial" w:cs="Arial"/>
                <w:sz w:val="18"/>
                <w:szCs w:val="18"/>
              </w:rPr>
            </w:pPr>
            <w:r w:rsidRPr="00950372">
              <w:rPr>
                <w:rFonts w:ascii="Arial" w:hAnsi="Arial" w:cs="Arial"/>
                <w:sz w:val="18"/>
                <w:szCs w:val="18"/>
              </w:rPr>
              <w:t>71</w:t>
            </w:r>
          </w:p>
        </w:tc>
      </w:tr>
      <w:tr w:rsidR="007A6605" w:rsidRPr="007A6605" w14:paraId="7135C54C" w14:textId="77777777" w:rsidTr="007A6605">
        <w:trPr>
          <w:trHeight w:val="70"/>
        </w:trPr>
        <w:tc>
          <w:tcPr>
            <w:tcW w:w="993" w:type="dxa"/>
          </w:tcPr>
          <w:p w14:paraId="1CA90CD6" w14:textId="64B91E06" w:rsidR="007A6605" w:rsidRPr="00950372" w:rsidRDefault="008B5993" w:rsidP="002E3189">
            <w:pPr>
              <w:rPr>
                <w:rFonts w:ascii="Arial" w:hAnsi="Arial" w:cs="Arial"/>
                <w:sz w:val="18"/>
                <w:szCs w:val="18"/>
              </w:rPr>
            </w:pPr>
            <w:r w:rsidRPr="00950372">
              <w:rPr>
                <w:rFonts w:ascii="Arial" w:hAnsi="Arial" w:cs="Arial"/>
                <w:sz w:val="18"/>
                <w:szCs w:val="18"/>
              </w:rPr>
              <w:t>25-03</w:t>
            </w:r>
          </w:p>
        </w:tc>
        <w:tc>
          <w:tcPr>
            <w:tcW w:w="3544" w:type="dxa"/>
          </w:tcPr>
          <w:p w14:paraId="1C5E2D95" w14:textId="5F954157" w:rsidR="007A6605" w:rsidRPr="00950372" w:rsidRDefault="00566F05" w:rsidP="002E3189">
            <w:pPr>
              <w:rPr>
                <w:rFonts w:ascii="Arial" w:hAnsi="Arial" w:cs="Arial"/>
                <w:sz w:val="18"/>
                <w:szCs w:val="18"/>
              </w:rPr>
            </w:pPr>
            <w:r w:rsidRPr="00950372">
              <w:rPr>
                <w:rFonts w:ascii="Arial" w:hAnsi="Arial" w:cs="Arial"/>
                <w:sz w:val="18"/>
                <w:szCs w:val="18"/>
              </w:rPr>
              <w:t xml:space="preserve">Sarah </w:t>
            </w:r>
            <w:proofErr w:type="spellStart"/>
            <w:r w:rsidRPr="00950372">
              <w:rPr>
                <w:rFonts w:ascii="Arial" w:hAnsi="Arial" w:cs="Arial"/>
                <w:sz w:val="18"/>
                <w:szCs w:val="18"/>
              </w:rPr>
              <w:t>McQuaid</w:t>
            </w:r>
            <w:proofErr w:type="spellEnd"/>
          </w:p>
        </w:tc>
        <w:tc>
          <w:tcPr>
            <w:tcW w:w="1418" w:type="dxa"/>
            <w:gridSpan w:val="2"/>
            <w:tcBorders>
              <w:bottom w:val="single" w:sz="4" w:space="0" w:color="auto"/>
            </w:tcBorders>
          </w:tcPr>
          <w:p w14:paraId="64077DAD" w14:textId="7C3C4B9A" w:rsidR="007A6605" w:rsidRPr="00950372" w:rsidRDefault="00B652F0" w:rsidP="00B652F0">
            <w:pPr>
              <w:jc w:val="center"/>
              <w:rPr>
                <w:rFonts w:ascii="Arial" w:hAnsi="Arial" w:cs="Arial"/>
                <w:sz w:val="18"/>
                <w:szCs w:val="18"/>
              </w:rPr>
            </w:pPr>
            <w:r w:rsidRPr="00950372">
              <w:rPr>
                <w:rFonts w:ascii="Arial" w:hAnsi="Arial" w:cs="Arial"/>
                <w:sz w:val="18"/>
                <w:szCs w:val="18"/>
              </w:rPr>
              <w:t>62</w:t>
            </w:r>
          </w:p>
        </w:tc>
      </w:tr>
      <w:tr w:rsidR="007A6605" w:rsidRPr="00950372" w14:paraId="5B2CE7AA" w14:textId="3BA8FFE3" w:rsidTr="007A6605">
        <w:trPr>
          <w:gridAfter w:val="1"/>
          <w:wAfter w:w="12" w:type="dxa"/>
          <w:trHeight w:val="70"/>
        </w:trPr>
        <w:tc>
          <w:tcPr>
            <w:tcW w:w="993" w:type="dxa"/>
          </w:tcPr>
          <w:p w14:paraId="36DEF569" w14:textId="4CD5EA64" w:rsidR="007A6605" w:rsidRPr="00950372" w:rsidRDefault="008B5993" w:rsidP="002E3189">
            <w:pPr>
              <w:rPr>
                <w:rFonts w:ascii="Arial" w:hAnsi="Arial" w:cs="Arial"/>
                <w:sz w:val="18"/>
                <w:szCs w:val="18"/>
              </w:rPr>
            </w:pPr>
            <w:r w:rsidRPr="00950372">
              <w:rPr>
                <w:rFonts w:ascii="Arial" w:hAnsi="Arial" w:cs="Arial"/>
                <w:color w:val="000000" w:themeColor="text1"/>
                <w:sz w:val="18"/>
                <w:szCs w:val="18"/>
              </w:rPr>
              <w:t>26-03</w:t>
            </w:r>
          </w:p>
        </w:tc>
        <w:tc>
          <w:tcPr>
            <w:tcW w:w="3544" w:type="dxa"/>
          </w:tcPr>
          <w:p w14:paraId="2279A047" w14:textId="47419F70" w:rsidR="007A6605" w:rsidRPr="00950372" w:rsidRDefault="00566F05" w:rsidP="002E3189">
            <w:pPr>
              <w:rPr>
                <w:rFonts w:ascii="Arial" w:hAnsi="Arial" w:cs="Arial"/>
                <w:sz w:val="18"/>
                <w:szCs w:val="18"/>
                <w:lang w:val="en-US"/>
              </w:rPr>
            </w:pPr>
            <w:proofErr w:type="spellStart"/>
            <w:r w:rsidRPr="00950372">
              <w:rPr>
                <w:rFonts w:ascii="Arial" w:hAnsi="Arial" w:cs="Arial"/>
                <w:sz w:val="18"/>
                <w:szCs w:val="18"/>
                <w:lang w:val="en-US"/>
              </w:rPr>
              <w:t>Poppodium</w:t>
            </w:r>
            <w:proofErr w:type="spellEnd"/>
            <w:r w:rsidRPr="00950372">
              <w:rPr>
                <w:rFonts w:ascii="Arial" w:hAnsi="Arial" w:cs="Arial"/>
                <w:sz w:val="18"/>
                <w:szCs w:val="18"/>
                <w:lang w:val="en-US"/>
              </w:rPr>
              <w:t xml:space="preserve"> plus</w:t>
            </w:r>
          </w:p>
        </w:tc>
        <w:tc>
          <w:tcPr>
            <w:tcW w:w="1406" w:type="dxa"/>
          </w:tcPr>
          <w:p w14:paraId="5D6D83ED" w14:textId="6C812E94" w:rsidR="007A6605" w:rsidRPr="00950372" w:rsidRDefault="00B652F0" w:rsidP="00B652F0">
            <w:pPr>
              <w:jc w:val="center"/>
              <w:rPr>
                <w:rFonts w:ascii="Arial" w:hAnsi="Arial" w:cs="Arial"/>
                <w:sz w:val="18"/>
                <w:szCs w:val="18"/>
                <w:lang w:val="en-US"/>
              </w:rPr>
            </w:pPr>
            <w:r w:rsidRPr="00950372">
              <w:rPr>
                <w:rFonts w:ascii="Arial" w:hAnsi="Arial" w:cs="Arial"/>
                <w:sz w:val="18"/>
                <w:szCs w:val="18"/>
                <w:lang w:val="en-US"/>
              </w:rPr>
              <w:t>1</w:t>
            </w:r>
            <w:r w:rsidR="00E22676" w:rsidRPr="00950372">
              <w:rPr>
                <w:rFonts w:ascii="Arial" w:hAnsi="Arial" w:cs="Arial"/>
                <w:sz w:val="18"/>
                <w:szCs w:val="18"/>
                <w:lang w:val="en-US"/>
              </w:rPr>
              <w:t>2</w:t>
            </w:r>
            <w:r w:rsidRPr="00950372">
              <w:rPr>
                <w:rFonts w:ascii="Arial" w:hAnsi="Arial" w:cs="Arial"/>
                <w:sz w:val="18"/>
                <w:szCs w:val="18"/>
                <w:lang w:val="en-US"/>
              </w:rPr>
              <w:t>0</w:t>
            </w:r>
          </w:p>
        </w:tc>
      </w:tr>
      <w:tr w:rsidR="007A6605" w:rsidRPr="007A6605" w14:paraId="696DB8AC" w14:textId="77777777" w:rsidTr="007A6605">
        <w:trPr>
          <w:trHeight w:val="70"/>
        </w:trPr>
        <w:tc>
          <w:tcPr>
            <w:tcW w:w="993" w:type="dxa"/>
          </w:tcPr>
          <w:p w14:paraId="64C04830" w14:textId="6FFCA5B8" w:rsidR="007A6605" w:rsidRPr="00950372" w:rsidRDefault="008B5993" w:rsidP="002E3189">
            <w:pPr>
              <w:rPr>
                <w:rFonts w:ascii="Arial" w:hAnsi="Arial" w:cs="Arial"/>
                <w:sz w:val="18"/>
                <w:szCs w:val="18"/>
              </w:rPr>
            </w:pPr>
            <w:r w:rsidRPr="00950372">
              <w:rPr>
                <w:rFonts w:ascii="Arial" w:hAnsi="Arial" w:cs="Arial"/>
                <w:sz w:val="18"/>
                <w:szCs w:val="18"/>
              </w:rPr>
              <w:t>31-03</w:t>
            </w:r>
          </w:p>
        </w:tc>
        <w:tc>
          <w:tcPr>
            <w:tcW w:w="3544" w:type="dxa"/>
          </w:tcPr>
          <w:p w14:paraId="3F9E34B3" w14:textId="42A903EB" w:rsidR="007A6605" w:rsidRPr="00950372" w:rsidRDefault="00566F05" w:rsidP="002E3189">
            <w:pPr>
              <w:rPr>
                <w:rFonts w:ascii="Arial" w:hAnsi="Arial" w:cs="Arial"/>
                <w:sz w:val="18"/>
                <w:szCs w:val="18"/>
              </w:rPr>
            </w:pPr>
            <w:r w:rsidRPr="00950372">
              <w:rPr>
                <w:rFonts w:ascii="Arial" w:hAnsi="Arial" w:cs="Arial"/>
                <w:sz w:val="18"/>
                <w:szCs w:val="18"/>
              </w:rPr>
              <w:t>Barn en Belle</w:t>
            </w:r>
          </w:p>
        </w:tc>
        <w:tc>
          <w:tcPr>
            <w:tcW w:w="1418" w:type="dxa"/>
            <w:gridSpan w:val="2"/>
          </w:tcPr>
          <w:p w14:paraId="33589A02" w14:textId="2A37C7FF" w:rsidR="007A6605" w:rsidRPr="00950372" w:rsidRDefault="00B652F0" w:rsidP="00B652F0">
            <w:pPr>
              <w:jc w:val="center"/>
              <w:rPr>
                <w:rFonts w:ascii="Arial" w:hAnsi="Arial" w:cs="Arial"/>
                <w:sz w:val="18"/>
                <w:szCs w:val="18"/>
              </w:rPr>
            </w:pPr>
            <w:r w:rsidRPr="00950372">
              <w:rPr>
                <w:rFonts w:ascii="Arial" w:hAnsi="Arial" w:cs="Arial"/>
                <w:sz w:val="18"/>
                <w:szCs w:val="18"/>
              </w:rPr>
              <w:t>75</w:t>
            </w:r>
          </w:p>
        </w:tc>
      </w:tr>
      <w:tr w:rsidR="007A6605" w:rsidRPr="007A6605" w14:paraId="2E0F793A" w14:textId="77777777" w:rsidTr="007A6605">
        <w:trPr>
          <w:trHeight w:val="70"/>
        </w:trPr>
        <w:tc>
          <w:tcPr>
            <w:tcW w:w="993" w:type="dxa"/>
          </w:tcPr>
          <w:p w14:paraId="315288F6" w14:textId="0BC67C24" w:rsidR="007A6605" w:rsidRPr="00950372" w:rsidRDefault="00B652F0" w:rsidP="002E3189">
            <w:pPr>
              <w:rPr>
                <w:rFonts w:ascii="Arial" w:hAnsi="Arial" w:cs="Arial"/>
                <w:sz w:val="18"/>
                <w:szCs w:val="18"/>
              </w:rPr>
            </w:pPr>
            <w:r w:rsidRPr="00950372">
              <w:rPr>
                <w:rFonts w:ascii="Arial" w:hAnsi="Arial" w:cs="Arial"/>
                <w:sz w:val="18"/>
                <w:szCs w:val="18"/>
              </w:rPr>
              <w:t>02-04</w:t>
            </w:r>
          </w:p>
        </w:tc>
        <w:tc>
          <w:tcPr>
            <w:tcW w:w="3544" w:type="dxa"/>
          </w:tcPr>
          <w:p w14:paraId="465D141E" w14:textId="0AFDE1D9" w:rsidR="007A6605" w:rsidRPr="00950372" w:rsidRDefault="005E62ED" w:rsidP="002E3189">
            <w:pPr>
              <w:rPr>
                <w:rFonts w:ascii="Arial" w:hAnsi="Arial" w:cs="Arial"/>
                <w:sz w:val="18"/>
                <w:szCs w:val="18"/>
                <w:lang w:val="en-US"/>
              </w:rPr>
            </w:pPr>
            <w:proofErr w:type="spellStart"/>
            <w:r w:rsidRPr="00950372">
              <w:rPr>
                <w:rFonts w:ascii="Arial" w:hAnsi="Arial" w:cs="Arial"/>
                <w:sz w:val="18"/>
                <w:szCs w:val="18"/>
                <w:lang w:val="en-US"/>
              </w:rPr>
              <w:t>Matiz</w:t>
            </w:r>
            <w:proofErr w:type="spellEnd"/>
          </w:p>
        </w:tc>
        <w:tc>
          <w:tcPr>
            <w:tcW w:w="1418" w:type="dxa"/>
            <w:gridSpan w:val="2"/>
          </w:tcPr>
          <w:p w14:paraId="7BD99910" w14:textId="7EB19B8D" w:rsidR="007A6605" w:rsidRPr="00950372" w:rsidRDefault="005E62ED" w:rsidP="00B652F0">
            <w:pPr>
              <w:jc w:val="center"/>
              <w:rPr>
                <w:rFonts w:ascii="Arial" w:hAnsi="Arial" w:cs="Arial"/>
                <w:sz w:val="18"/>
                <w:szCs w:val="18"/>
              </w:rPr>
            </w:pPr>
            <w:proofErr w:type="gramStart"/>
            <w:r w:rsidRPr="00950372">
              <w:rPr>
                <w:rFonts w:ascii="Arial" w:hAnsi="Arial" w:cs="Arial"/>
                <w:sz w:val="18"/>
                <w:szCs w:val="18"/>
              </w:rPr>
              <w:t>geannuleerd</w:t>
            </w:r>
            <w:proofErr w:type="gramEnd"/>
          </w:p>
        </w:tc>
      </w:tr>
      <w:tr w:rsidR="007A6605" w:rsidRPr="007A6605" w14:paraId="2CBF16E3" w14:textId="77777777" w:rsidTr="007A6605">
        <w:trPr>
          <w:trHeight w:val="70"/>
        </w:trPr>
        <w:tc>
          <w:tcPr>
            <w:tcW w:w="993" w:type="dxa"/>
          </w:tcPr>
          <w:p w14:paraId="22AA80D0" w14:textId="50F15925" w:rsidR="007A6605" w:rsidRPr="00950372" w:rsidRDefault="00B652F0" w:rsidP="002E3189">
            <w:pPr>
              <w:rPr>
                <w:rFonts w:ascii="Arial" w:hAnsi="Arial" w:cs="Arial"/>
                <w:sz w:val="18"/>
                <w:szCs w:val="18"/>
              </w:rPr>
            </w:pPr>
            <w:r w:rsidRPr="00950372">
              <w:rPr>
                <w:rFonts w:ascii="Arial" w:hAnsi="Arial" w:cs="Arial"/>
                <w:sz w:val="18"/>
                <w:szCs w:val="18"/>
              </w:rPr>
              <w:t>15-04</w:t>
            </w:r>
          </w:p>
        </w:tc>
        <w:tc>
          <w:tcPr>
            <w:tcW w:w="3544" w:type="dxa"/>
          </w:tcPr>
          <w:p w14:paraId="021C5DC5" w14:textId="64A09436" w:rsidR="007A6605" w:rsidRPr="00950372" w:rsidRDefault="005E62ED" w:rsidP="002E3189">
            <w:pPr>
              <w:rPr>
                <w:rFonts w:ascii="Arial" w:hAnsi="Arial" w:cs="Arial"/>
                <w:sz w:val="18"/>
                <w:szCs w:val="18"/>
              </w:rPr>
            </w:pPr>
            <w:r w:rsidRPr="00950372">
              <w:rPr>
                <w:rFonts w:ascii="Arial" w:hAnsi="Arial" w:cs="Arial"/>
                <w:sz w:val="18"/>
                <w:szCs w:val="18"/>
              </w:rPr>
              <w:t>Hanneke Scheffers chansons</w:t>
            </w:r>
          </w:p>
        </w:tc>
        <w:tc>
          <w:tcPr>
            <w:tcW w:w="1418" w:type="dxa"/>
            <w:gridSpan w:val="2"/>
          </w:tcPr>
          <w:p w14:paraId="1545F682" w14:textId="2C441A32" w:rsidR="007A6605" w:rsidRPr="00950372" w:rsidRDefault="005E62ED" w:rsidP="00B652F0">
            <w:pPr>
              <w:jc w:val="center"/>
              <w:rPr>
                <w:rFonts w:ascii="Arial" w:hAnsi="Arial" w:cs="Arial"/>
                <w:sz w:val="18"/>
                <w:szCs w:val="18"/>
              </w:rPr>
            </w:pPr>
            <w:r w:rsidRPr="00950372">
              <w:rPr>
                <w:rFonts w:ascii="Arial" w:hAnsi="Arial" w:cs="Arial"/>
                <w:sz w:val="18"/>
                <w:szCs w:val="18"/>
              </w:rPr>
              <w:t>55</w:t>
            </w:r>
          </w:p>
        </w:tc>
      </w:tr>
      <w:tr w:rsidR="007A6605" w:rsidRPr="007A6605" w14:paraId="25D03A3A" w14:textId="77777777" w:rsidTr="007A6605">
        <w:trPr>
          <w:trHeight w:val="70"/>
        </w:trPr>
        <w:tc>
          <w:tcPr>
            <w:tcW w:w="993" w:type="dxa"/>
          </w:tcPr>
          <w:p w14:paraId="39DDD44A" w14:textId="76A62A20" w:rsidR="007A6605" w:rsidRPr="00950372" w:rsidRDefault="00B652F0" w:rsidP="002E3189">
            <w:pPr>
              <w:rPr>
                <w:rFonts w:ascii="Arial" w:hAnsi="Arial" w:cs="Arial"/>
                <w:sz w:val="18"/>
                <w:szCs w:val="18"/>
              </w:rPr>
            </w:pPr>
            <w:r w:rsidRPr="00950372">
              <w:rPr>
                <w:rFonts w:ascii="Arial" w:hAnsi="Arial" w:cs="Arial"/>
                <w:sz w:val="18"/>
                <w:szCs w:val="18"/>
              </w:rPr>
              <w:t>22-04</w:t>
            </w:r>
          </w:p>
        </w:tc>
        <w:tc>
          <w:tcPr>
            <w:tcW w:w="3544" w:type="dxa"/>
          </w:tcPr>
          <w:p w14:paraId="0E25DBD9" w14:textId="70844AB1" w:rsidR="007A6605" w:rsidRPr="00950372" w:rsidRDefault="005E62ED" w:rsidP="002E3189">
            <w:pPr>
              <w:rPr>
                <w:rFonts w:ascii="Arial" w:hAnsi="Arial" w:cs="Arial"/>
                <w:sz w:val="18"/>
                <w:szCs w:val="18"/>
              </w:rPr>
            </w:pPr>
            <w:r w:rsidRPr="00950372">
              <w:rPr>
                <w:rFonts w:ascii="Arial" w:hAnsi="Arial" w:cs="Arial"/>
                <w:sz w:val="18"/>
                <w:szCs w:val="18"/>
              </w:rPr>
              <w:t>Schotse en Ierse liederen</w:t>
            </w:r>
          </w:p>
        </w:tc>
        <w:tc>
          <w:tcPr>
            <w:tcW w:w="1418" w:type="dxa"/>
            <w:gridSpan w:val="2"/>
          </w:tcPr>
          <w:p w14:paraId="5D6FD9D0" w14:textId="0B1CF9DD" w:rsidR="007A6605" w:rsidRPr="00950372" w:rsidRDefault="005E62ED" w:rsidP="00B652F0">
            <w:pPr>
              <w:jc w:val="center"/>
              <w:rPr>
                <w:rFonts w:ascii="Arial" w:hAnsi="Arial" w:cs="Arial"/>
                <w:sz w:val="18"/>
                <w:szCs w:val="18"/>
              </w:rPr>
            </w:pPr>
            <w:r w:rsidRPr="00950372">
              <w:rPr>
                <w:rFonts w:ascii="Arial" w:hAnsi="Arial" w:cs="Arial"/>
                <w:sz w:val="18"/>
                <w:szCs w:val="18"/>
              </w:rPr>
              <w:t>57</w:t>
            </w:r>
          </w:p>
        </w:tc>
      </w:tr>
      <w:tr w:rsidR="007A6605" w:rsidRPr="007A6605" w14:paraId="67C0D7AD" w14:textId="77777777" w:rsidTr="007A6605">
        <w:trPr>
          <w:trHeight w:val="282"/>
        </w:trPr>
        <w:tc>
          <w:tcPr>
            <w:tcW w:w="993" w:type="dxa"/>
          </w:tcPr>
          <w:p w14:paraId="40569B56" w14:textId="53F06217" w:rsidR="007A6605" w:rsidRPr="00950372" w:rsidRDefault="00B652F0" w:rsidP="002E3189">
            <w:pPr>
              <w:rPr>
                <w:rFonts w:ascii="Arial" w:hAnsi="Arial" w:cs="Arial"/>
                <w:sz w:val="18"/>
                <w:szCs w:val="18"/>
              </w:rPr>
            </w:pPr>
            <w:r w:rsidRPr="00950372">
              <w:rPr>
                <w:rFonts w:ascii="Arial" w:hAnsi="Arial" w:cs="Arial"/>
                <w:sz w:val="18"/>
                <w:szCs w:val="18"/>
              </w:rPr>
              <w:t>23-04</w:t>
            </w:r>
          </w:p>
        </w:tc>
        <w:tc>
          <w:tcPr>
            <w:tcW w:w="3544" w:type="dxa"/>
          </w:tcPr>
          <w:p w14:paraId="55920B08" w14:textId="00738A20" w:rsidR="007A6605" w:rsidRPr="00950372" w:rsidRDefault="005E62ED" w:rsidP="002E3189">
            <w:pPr>
              <w:rPr>
                <w:rFonts w:ascii="Arial" w:hAnsi="Arial" w:cs="Arial"/>
                <w:sz w:val="18"/>
                <w:szCs w:val="18"/>
              </w:rPr>
            </w:pPr>
            <w:proofErr w:type="spellStart"/>
            <w:r w:rsidRPr="00950372">
              <w:rPr>
                <w:rFonts w:ascii="Arial" w:hAnsi="Arial" w:cs="Arial"/>
                <w:sz w:val="18"/>
                <w:szCs w:val="18"/>
              </w:rPr>
              <w:t>Relite</w:t>
            </w:r>
            <w:proofErr w:type="spellEnd"/>
          </w:p>
        </w:tc>
        <w:tc>
          <w:tcPr>
            <w:tcW w:w="1418" w:type="dxa"/>
            <w:gridSpan w:val="2"/>
          </w:tcPr>
          <w:p w14:paraId="5EBE151C" w14:textId="61A4C2A4" w:rsidR="007A6605" w:rsidRPr="00950372" w:rsidRDefault="005E62ED" w:rsidP="00B652F0">
            <w:pPr>
              <w:jc w:val="center"/>
              <w:rPr>
                <w:rFonts w:ascii="Arial" w:hAnsi="Arial" w:cs="Arial"/>
                <w:sz w:val="18"/>
                <w:szCs w:val="18"/>
              </w:rPr>
            </w:pPr>
            <w:r w:rsidRPr="00950372">
              <w:rPr>
                <w:rFonts w:ascii="Arial" w:hAnsi="Arial" w:cs="Arial"/>
                <w:sz w:val="18"/>
                <w:szCs w:val="18"/>
              </w:rPr>
              <w:t>63</w:t>
            </w:r>
          </w:p>
        </w:tc>
      </w:tr>
      <w:tr w:rsidR="007A6605" w:rsidRPr="007A6605" w14:paraId="133E0A76" w14:textId="77777777" w:rsidTr="007A6605">
        <w:trPr>
          <w:trHeight w:val="70"/>
        </w:trPr>
        <w:tc>
          <w:tcPr>
            <w:tcW w:w="993" w:type="dxa"/>
          </w:tcPr>
          <w:p w14:paraId="6C1EE7C1" w14:textId="11558563" w:rsidR="007A6605" w:rsidRPr="00950372" w:rsidRDefault="00B652F0" w:rsidP="002E3189">
            <w:pPr>
              <w:rPr>
                <w:rFonts w:ascii="Arial" w:hAnsi="Arial" w:cs="Arial"/>
                <w:color w:val="000000" w:themeColor="text1"/>
                <w:sz w:val="18"/>
                <w:szCs w:val="18"/>
              </w:rPr>
            </w:pPr>
            <w:r w:rsidRPr="00950372">
              <w:rPr>
                <w:rFonts w:ascii="Arial" w:hAnsi="Arial" w:cs="Arial"/>
                <w:color w:val="000000" w:themeColor="text1"/>
                <w:sz w:val="18"/>
                <w:szCs w:val="18"/>
              </w:rPr>
              <w:t>20-05</w:t>
            </w:r>
          </w:p>
        </w:tc>
        <w:tc>
          <w:tcPr>
            <w:tcW w:w="3544" w:type="dxa"/>
          </w:tcPr>
          <w:p w14:paraId="78ADC421" w14:textId="6EFE46EB" w:rsidR="007A6605" w:rsidRPr="00950372" w:rsidRDefault="005E62ED" w:rsidP="002E3189">
            <w:pPr>
              <w:rPr>
                <w:rFonts w:ascii="Arial" w:hAnsi="Arial" w:cs="Arial"/>
                <w:color w:val="000000" w:themeColor="text1"/>
                <w:sz w:val="18"/>
                <w:szCs w:val="18"/>
              </w:rPr>
            </w:pPr>
            <w:proofErr w:type="spellStart"/>
            <w:r w:rsidRPr="00950372">
              <w:rPr>
                <w:rFonts w:ascii="Arial" w:hAnsi="Arial" w:cs="Arial"/>
                <w:color w:val="000000" w:themeColor="text1"/>
                <w:sz w:val="18"/>
                <w:szCs w:val="18"/>
              </w:rPr>
              <w:t>Hamid</w:t>
            </w:r>
            <w:proofErr w:type="spellEnd"/>
            <w:r w:rsidRPr="00950372">
              <w:rPr>
                <w:rFonts w:ascii="Arial" w:hAnsi="Arial" w:cs="Arial"/>
                <w:color w:val="000000" w:themeColor="text1"/>
                <w:sz w:val="18"/>
                <w:szCs w:val="18"/>
              </w:rPr>
              <w:t xml:space="preserve"> en Harold K.</w:t>
            </w:r>
          </w:p>
        </w:tc>
        <w:tc>
          <w:tcPr>
            <w:tcW w:w="1418" w:type="dxa"/>
            <w:gridSpan w:val="2"/>
          </w:tcPr>
          <w:p w14:paraId="3D4A3148" w14:textId="387DBFB1" w:rsidR="007A6605" w:rsidRPr="00950372" w:rsidRDefault="005E62ED" w:rsidP="00B652F0">
            <w:pPr>
              <w:jc w:val="center"/>
              <w:rPr>
                <w:rFonts w:ascii="Arial" w:hAnsi="Arial" w:cs="Arial"/>
                <w:color w:val="FF0000"/>
                <w:sz w:val="18"/>
                <w:szCs w:val="18"/>
              </w:rPr>
            </w:pPr>
            <w:r w:rsidRPr="00950372">
              <w:rPr>
                <w:rFonts w:ascii="Arial" w:hAnsi="Arial" w:cs="Arial"/>
                <w:color w:val="000000" w:themeColor="text1"/>
                <w:sz w:val="18"/>
                <w:szCs w:val="18"/>
              </w:rPr>
              <w:t>41</w:t>
            </w:r>
          </w:p>
        </w:tc>
      </w:tr>
      <w:tr w:rsidR="007A6605" w:rsidRPr="007A6605" w14:paraId="274A2EC3" w14:textId="77777777" w:rsidTr="007A6605">
        <w:trPr>
          <w:trHeight w:val="70"/>
        </w:trPr>
        <w:tc>
          <w:tcPr>
            <w:tcW w:w="993" w:type="dxa"/>
          </w:tcPr>
          <w:p w14:paraId="4E240684" w14:textId="662E3871" w:rsidR="007A6605" w:rsidRPr="00950372" w:rsidRDefault="00B652F0" w:rsidP="002E3189">
            <w:pPr>
              <w:rPr>
                <w:rFonts w:ascii="Arial" w:hAnsi="Arial" w:cs="Arial"/>
                <w:sz w:val="18"/>
                <w:szCs w:val="18"/>
              </w:rPr>
            </w:pPr>
            <w:r w:rsidRPr="00950372">
              <w:rPr>
                <w:rFonts w:ascii="Arial" w:hAnsi="Arial" w:cs="Arial"/>
                <w:sz w:val="18"/>
                <w:szCs w:val="18"/>
              </w:rPr>
              <w:t>31-05</w:t>
            </w:r>
          </w:p>
        </w:tc>
        <w:tc>
          <w:tcPr>
            <w:tcW w:w="3544" w:type="dxa"/>
          </w:tcPr>
          <w:p w14:paraId="571AD1E4" w14:textId="42345AD6" w:rsidR="007A6605" w:rsidRPr="00950372" w:rsidRDefault="007A6605" w:rsidP="002E3189">
            <w:pPr>
              <w:rPr>
                <w:rFonts w:ascii="Arial" w:hAnsi="Arial" w:cs="Arial"/>
                <w:sz w:val="18"/>
                <w:szCs w:val="18"/>
              </w:rPr>
            </w:pPr>
            <w:r w:rsidRPr="00950372">
              <w:rPr>
                <w:rFonts w:ascii="Arial" w:hAnsi="Arial" w:cs="Arial"/>
                <w:sz w:val="18"/>
                <w:szCs w:val="18"/>
              </w:rPr>
              <w:t xml:space="preserve"> </w:t>
            </w:r>
            <w:r w:rsidR="005E62ED" w:rsidRPr="00950372">
              <w:rPr>
                <w:rFonts w:ascii="Arial" w:hAnsi="Arial" w:cs="Arial"/>
                <w:sz w:val="18"/>
                <w:szCs w:val="18"/>
              </w:rPr>
              <w:t>LEF presentatie</w:t>
            </w:r>
            <w:r w:rsidRPr="00950372">
              <w:rPr>
                <w:rFonts w:ascii="Arial" w:hAnsi="Arial" w:cs="Arial"/>
                <w:sz w:val="18"/>
                <w:szCs w:val="18"/>
              </w:rPr>
              <w:t xml:space="preserve">                                             </w:t>
            </w:r>
          </w:p>
        </w:tc>
        <w:tc>
          <w:tcPr>
            <w:tcW w:w="1418" w:type="dxa"/>
            <w:gridSpan w:val="2"/>
          </w:tcPr>
          <w:p w14:paraId="3AF2ECCC" w14:textId="5DF5E8FC" w:rsidR="007A6605" w:rsidRPr="00950372" w:rsidRDefault="005E62ED" w:rsidP="00B652F0">
            <w:pPr>
              <w:jc w:val="center"/>
              <w:rPr>
                <w:rFonts w:ascii="Arial" w:hAnsi="Arial" w:cs="Arial"/>
                <w:sz w:val="18"/>
                <w:szCs w:val="18"/>
              </w:rPr>
            </w:pPr>
            <w:r w:rsidRPr="00950372">
              <w:rPr>
                <w:rFonts w:ascii="Arial" w:hAnsi="Arial" w:cs="Arial"/>
                <w:sz w:val="18"/>
                <w:szCs w:val="18"/>
              </w:rPr>
              <w:t>69</w:t>
            </w:r>
          </w:p>
        </w:tc>
      </w:tr>
      <w:tr w:rsidR="007A6605" w:rsidRPr="007A6605" w14:paraId="5105F245" w14:textId="77777777" w:rsidTr="007A6605">
        <w:trPr>
          <w:trHeight w:val="70"/>
        </w:trPr>
        <w:tc>
          <w:tcPr>
            <w:tcW w:w="993" w:type="dxa"/>
          </w:tcPr>
          <w:p w14:paraId="63F0B951" w14:textId="787CC16D" w:rsidR="007A6605" w:rsidRPr="00950372" w:rsidRDefault="00B652F0" w:rsidP="002E3189">
            <w:pPr>
              <w:rPr>
                <w:rFonts w:ascii="Arial" w:hAnsi="Arial" w:cs="Arial"/>
                <w:sz w:val="18"/>
                <w:szCs w:val="18"/>
              </w:rPr>
            </w:pPr>
            <w:r w:rsidRPr="00950372">
              <w:rPr>
                <w:rFonts w:ascii="Arial" w:hAnsi="Arial" w:cs="Arial"/>
                <w:sz w:val="18"/>
                <w:szCs w:val="18"/>
              </w:rPr>
              <w:t>01-06</w:t>
            </w:r>
          </w:p>
        </w:tc>
        <w:tc>
          <w:tcPr>
            <w:tcW w:w="3544" w:type="dxa"/>
          </w:tcPr>
          <w:p w14:paraId="25024766" w14:textId="08364A04" w:rsidR="007A6605" w:rsidRPr="00950372" w:rsidRDefault="005E62ED" w:rsidP="002E3189">
            <w:pPr>
              <w:rPr>
                <w:rFonts w:ascii="Arial" w:hAnsi="Arial" w:cs="Arial"/>
                <w:sz w:val="18"/>
                <w:szCs w:val="18"/>
              </w:rPr>
            </w:pPr>
            <w:r w:rsidRPr="00950372">
              <w:rPr>
                <w:rFonts w:ascii="Arial" w:hAnsi="Arial" w:cs="Arial"/>
                <w:sz w:val="18"/>
                <w:szCs w:val="18"/>
              </w:rPr>
              <w:t>Besloten voorstelling (derden)</w:t>
            </w:r>
          </w:p>
        </w:tc>
        <w:tc>
          <w:tcPr>
            <w:tcW w:w="1418" w:type="dxa"/>
            <w:gridSpan w:val="2"/>
          </w:tcPr>
          <w:p w14:paraId="6379C7E7" w14:textId="0F30AF83" w:rsidR="007A6605" w:rsidRPr="00950372" w:rsidRDefault="005E62ED" w:rsidP="00B652F0">
            <w:pPr>
              <w:jc w:val="center"/>
              <w:rPr>
                <w:rFonts w:ascii="Arial" w:hAnsi="Arial" w:cs="Arial"/>
                <w:sz w:val="18"/>
                <w:szCs w:val="18"/>
              </w:rPr>
            </w:pPr>
            <w:r w:rsidRPr="00950372">
              <w:rPr>
                <w:rFonts w:ascii="Arial" w:hAnsi="Arial" w:cs="Arial"/>
                <w:sz w:val="18"/>
                <w:szCs w:val="18"/>
              </w:rPr>
              <w:t>102</w:t>
            </w:r>
          </w:p>
        </w:tc>
      </w:tr>
      <w:tr w:rsidR="007A6605" w:rsidRPr="007A6605" w14:paraId="34C33A8E" w14:textId="77777777" w:rsidTr="007A6605">
        <w:trPr>
          <w:trHeight w:val="70"/>
        </w:trPr>
        <w:tc>
          <w:tcPr>
            <w:tcW w:w="993" w:type="dxa"/>
          </w:tcPr>
          <w:p w14:paraId="6C2C2192" w14:textId="51264D67" w:rsidR="007A6605" w:rsidRPr="00950372" w:rsidRDefault="00B652F0" w:rsidP="002E3189">
            <w:pPr>
              <w:rPr>
                <w:rFonts w:ascii="Arial" w:hAnsi="Arial" w:cs="Arial"/>
                <w:sz w:val="18"/>
                <w:szCs w:val="18"/>
              </w:rPr>
            </w:pPr>
            <w:r w:rsidRPr="00950372">
              <w:rPr>
                <w:rFonts w:ascii="Arial" w:hAnsi="Arial" w:cs="Arial"/>
                <w:sz w:val="18"/>
                <w:szCs w:val="18"/>
              </w:rPr>
              <w:t>09-06</w:t>
            </w:r>
          </w:p>
        </w:tc>
        <w:tc>
          <w:tcPr>
            <w:tcW w:w="3544" w:type="dxa"/>
          </w:tcPr>
          <w:p w14:paraId="7410DC71" w14:textId="589D7A85" w:rsidR="007A6605" w:rsidRPr="00950372" w:rsidRDefault="005E62ED" w:rsidP="002E3189">
            <w:pPr>
              <w:rPr>
                <w:rFonts w:ascii="Arial" w:hAnsi="Arial" w:cs="Arial"/>
                <w:sz w:val="18"/>
                <w:szCs w:val="18"/>
              </w:rPr>
            </w:pPr>
            <w:r w:rsidRPr="00950372">
              <w:rPr>
                <w:rFonts w:ascii="Arial" w:hAnsi="Arial" w:cs="Arial"/>
                <w:sz w:val="18"/>
                <w:szCs w:val="18"/>
              </w:rPr>
              <w:t xml:space="preserve">Damien van </w:t>
            </w:r>
            <w:r w:rsidR="006D2836" w:rsidRPr="00950372">
              <w:rPr>
                <w:rFonts w:ascii="Arial" w:hAnsi="Arial" w:cs="Arial"/>
                <w:sz w:val="18"/>
                <w:szCs w:val="18"/>
              </w:rPr>
              <w:t>E</w:t>
            </w:r>
            <w:r w:rsidRPr="00950372">
              <w:rPr>
                <w:rFonts w:ascii="Arial" w:hAnsi="Arial" w:cs="Arial"/>
                <w:sz w:val="18"/>
                <w:szCs w:val="18"/>
              </w:rPr>
              <w:t>lburg</w:t>
            </w:r>
          </w:p>
        </w:tc>
        <w:tc>
          <w:tcPr>
            <w:tcW w:w="1418" w:type="dxa"/>
            <w:gridSpan w:val="2"/>
          </w:tcPr>
          <w:p w14:paraId="45E5C560" w14:textId="1375D767" w:rsidR="007A6605" w:rsidRPr="00950372" w:rsidRDefault="005E62ED" w:rsidP="00B652F0">
            <w:pPr>
              <w:jc w:val="center"/>
              <w:rPr>
                <w:rFonts w:ascii="Arial" w:hAnsi="Arial" w:cs="Arial"/>
                <w:sz w:val="18"/>
                <w:szCs w:val="18"/>
              </w:rPr>
            </w:pPr>
            <w:r w:rsidRPr="00950372">
              <w:rPr>
                <w:rFonts w:ascii="Arial" w:hAnsi="Arial" w:cs="Arial"/>
                <w:sz w:val="18"/>
                <w:szCs w:val="18"/>
              </w:rPr>
              <w:t>38</w:t>
            </w:r>
          </w:p>
        </w:tc>
      </w:tr>
      <w:tr w:rsidR="007A6605" w:rsidRPr="007A6605" w14:paraId="1921E960" w14:textId="77777777" w:rsidTr="007A6605">
        <w:trPr>
          <w:trHeight w:val="70"/>
        </w:trPr>
        <w:tc>
          <w:tcPr>
            <w:tcW w:w="993" w:type="dxa"/>
          </w:tcPr>
          <w:p w14:paraId="40AA1E4C" w14:textId="144A6810" w:rsidR="007A6605" w:rsidRPr="00950372" w:rsidRDefault="00B652F0" w:rsidP="002E3189">
            <w:pPr>
              <w:rPr>
                <w:rFonts w:ascii="Arial" w:hAnsi="Arial" w:cs="Arial"/>
                <w:sz w:val="18"/>
                <w:szCs w:val="18"/>
              </w:rPr>
            </w:pPr>
            <w:r w:rsidRPr="00950372">
              <w:rPr>
                <w:rFonts w:ascii="Arial" w:hAnsi="Arial" w:cs="Arial"/>
                <w:sz w:val="18"/>
                <w:szCs w:val="18"/>
              </w:rPr>
              <w:t>16-06</w:t>
            </w:r>
          </w:p>
        </w:tc>
        <w:tc>
          <w:tcPr>
            <w:tcW w:w="3544" w:type="dxa"/>
          </w:tcPr>
          <w:p w14:paraId="595912BD" w14:textId="2E27E908" w:rsidR="007A6605" w:rsidRPr="00950372" w:rsidRDefault="005E62ED" w:rsidP="002E3189">
            <w:pPr>
              <w:rPr>
                <w:rFonts w:ascii="Arial" w:hAnsi="Arial" w:cs="Arial"/>
                <w:sz w:val="18"/>
                <w:szCs w:val="18"/>
              </w:rPr>
            </w:pPr>
            <w:r w:rsidRPr="00950372">
              <w:rPr>
                <w:rFonts w:ascii="Arial" w:hAnsi="Arial" w:cs="Arial"/>
                <w:sz w:val="18"/>
                <w:szCs w:val="18"/>
              </w:rPr>
              <w:t>Dames en heren toneel</w:t>
            </w:r>
          </w:p>
        </w:tc>
        <w:tc>
          <w:tcPr>
            <w:tcW w:w="1418" w:type="dxa"/>
            <w:gridSpan w:val="2"/>
          </w:tcPr>
          <w:p w14:paraId="4930C14A" w14:textId="0CB228BD" w:rsidR="007A6605" w:rsidRPr="00950372" w:rsidRDefault="005E62ED" w:rsidP="00B652F0">
            <w:pPr>
              <w:jc w:val="center"/>
              <w:rPr>
                <w:rFonts w:ascii="Arial" w:hAnsi="Arial" w:cs="Arial"/>
                <w:sz w:val="18"/>
                <w:szCs w:val="18"/>
              </w:rPr>
            </w:pPr>
            <w:r w:rsidRPr="00950372">
              <w:rPr>
                <w:rFonts w:ascii="Arial" w:hAnsi="Arial" w:cs="Arial"/>
                <w:sz w:val="18"/>
                <w:szCs w:val="18"/>
              </w:rPr>
              <w:t>40</w:t>
            </w:r>
          </w:p>
        </w:tc>
      </w:tr>
      <w:tr w:rsidR="007A6605" w:rsidRPr="007A6605" w14:paraId="7DE178B1" w14:textId="77777777" w:rsidTr="007A6605">
        <w:trPr>
          <w:trHeight w:val="70"/>
        </w:trPr>
        <w:tc>
          <w:tcPr>
            <w:tcW w:w="993" w:type="dxa"/>
          </w:tcPr>
          <w:p w14:paraId="4502D247" w14:textId="2867061A" w:rsidR="007A6605" w:rsidRPr="00950372" w:rsidRDefault="00B652F0" w:rsidP="002E3189">
            <w:pPr>
              <w:rPr>
                <w:rFonts w:ascii="Arial" w:hAnsi="Arial" w:cs="Arial"/>
                <w:sz w:val="18"/>
                <w:szCs w:val="18"/>
              </w:rPr>
            </w:pPr>
            <w:r w:rsidRPr="00950372">
              <w:rPr>
                <w:rFonts w:ascii="Arial" w:hAnsi="Arial" w:cs="Arial"/>
                <w:sz w:val="18"/>
                <w:szCs w:val="18"/>
              </w:rPr>
              <w:t>17-06</w:t>
            </w:r>
          </w:p>
        </w:tc>
        <w:tc>
          <w:tcPr>
            <w:tcW w:w="3544" w:type="dxa"/>
          </w:tcPr>
          <w:p w14:paraId="1849D5CC" w14:textId="36681E3B" w:rsidR="007A6605" w:rsidRPr="00950372" w:rsidRDefault="005E62ED" w:rsidP="002E3189">
            <w:pPr>
              <w:rPr>
                <w:rFonts w:ascii="Arial" w:hAnsi="Arial" w:cs="Arial"/>
                <w:sz w:val="18"/>
                <w:szCs w:val="18"/>
              </w:rPr>
            </w:pPr>
            <w:r w:rsidRPr="00950372">
              <w:rPr>
                <w:rFonts w:ascii="Arial" w:hAnsi="Arial" w:cs="Arial"/>
                <w:sz w:val="18"/>
                <w:szCs w:val="18"/>
              </w:rPr>
              <w:t>Remy evers</w:t>
            </w:r>
          </w:p>
        </w:tc>
        <w:tc>
          <w:tcPr>
            <w:tcW w:w="1418" w:type="dxa"/>
            <w:gridSpan w:val="2"/>
          </w:tcPr>
          <w:p w14:paraId="639BAB14" w14:textId="132A0080" w:rsidR="007A6605" w:rsidRPr="00950372" w:rsidRDefault="005E62ED" w:rsidP="00B652F0">
            <w:pPr>
              <w:jc w:val="center"/>
              <w:rPr>
                <w:rFonts w:ascii="Arial" w:hAnsi="Arial" w:cs="Arial"/>
                <w:sz w:val="18"/>
                <w:szCs w:val="18"/>
              </w:rPr>
            </w:pPr>
            <w:proofErr w:type="gramStart"/>
            <w:r w:rsidRPr="00950372">
              <w:rPr>
                <w:rFonts w:ascii="Arial" w:hAnsi="Arial" w:cs="Arial"/>
                <w:sz w:val="18"/>
                <w:szCs w:val="18"/>
              </w:rPr>
              <w:t>geannuleerd</w:t>
            </w:r>
            <w:proofErr w:type="gramEnd"/>
          </w:p>
        </w:tc>
      </w:tr>
      <w:tr w:rsidR="007A6605" w:rsidRPr="007A6605" w14:paraId="291E7FD0" w14:textId="77777777" w:rsidTr="007A6605">
        <w:trPr>
          <w:trHeight w:val="70"/>
        </w:trPr>
        <w:tc>
          <w:tcPr>
            <w:tcW w:w="993" w:type="dxa"/>
            <w:tcBorders>
              <w:bottom w:val="single" w:sz="4" w:space="0" w:color="auto"/>
            </w:tcBorders>
          </w:tcPr>
          <w:p w14:paraId="4DE0234C" w14:textId="6D1C18C6" w:rsidR="007A6605" w:rsidRPr="00950372" w:rsidRDefault="00B652F0" w:rsidP="002E3189">
            <w:pPr>
              <w:rPr>
                <w:rFonts w:ascii="Arial" w:hAnsi="Arial" w:cs="Arial"/>
                <w:sz w:val="18"/>
                <w:szCs w:val="18"/>
              </w:rPr>
            </w:pPr>
            <w:r w:rsidRPr="00950372">
              <w:rPr>
                <w:rFonts w:ascii="Arial" w:hAnsi="Arial" w:cs="Arial"/>
                <w:sz w:val="18"/>
                <w:szCs w:val="18"/>
              </w:rPr>
              <w:t>18-06</w:t>
            </w:r>
          </w:p>
        </w:tc>
        <w:tc>
          <w:tcPr>
            <w:tcW w:w="3544" w:type="dxa"/>
            <w:tcBorders>
              <w:bottom w:val="single" w:sz="4" w:space="0" w:color="auto"/>
            </w:tcBorders>
          </w:tcPr>
          <w:p w14:paraId="2AB70456" w14:textId="2DC129E1" w:rsidR="007A6605" w:rsidRPr="00950372" w:rsidRDefault="005E62ED" w:rsidP="002E3189">
            <w:pPr>
              <w:rPr>
                <w:rFonts w:ascii="Arial" w:hAnsi="Arial" w:cs="Arial"/>
                <w:sz w:val="18"/>
                <w:szCs w:val="18"/>
              </w:rPr>
            </w:pPr>
            <w:r w:rsidRPr="00950372">
              <w:rPr>
                <w:rFonts w:ascii="Arial" w:hAnsi="Arial" w:cs="Arial"/>
                <w:sz w:val="18"/>
                <w:szCs w:val="18"/>
              </w:rPr>
              <w:t>Presentatie poppodium Plus</w:t>
            </w:r>
          </w:p>
        </w:tc>
        <w:tc>
          <w:tcPr>
            <w:tcW w:w="1418" w:type="dxa"/>
            <w:gridSpan w:val="2"/>
            <w:tcBorders>
              <w:bottom w:val="single" w:sz="4" w:space="0" w:color="auto"/>
            </w:tcBorders>
          </w:tcPr>
          <w:p w14:paraId="4A2E1608" w14:textId="32560E0A" w:rsidR="007A6605" w:rsidRPr="00950372" w:rsidRDefault="005E62ED" w:rsidP="00B652F0">
            <w:pPr>
              <w:jc w:val="center"/>
              <w:rPr>
                <w:rFonts w:ascii="Arial" w:hAnsi="Arial" w:cs="Arial"/>
                <w:sz w:val="18"/>
                <w:szCs w:val="18"/>
              </w:rPr>
            </w:pPr>
            <w:r w:rsidRPr="00950372">
              <w:rPr>
                <w:rFonts w:ascii="Arial" w:hAnsi="Arial" w:cs="Arial"/>
                <w:sz w:val="18"/>
                <w:szCs w:val="18"/>
              </w:rPr>
              <w:t>100</w:t>
            </w:r>
          </w:p>
        </w:tc>
      </w:tr>
      <w:tr w:rsidR="00B652F0" w:rsidRPr="007A6605" w14:paraId="5219813A" w14:textId="77777777" w:rsidTr="007A6605">
        <w:trPr>
          <w:trHeight w:val="70"/>
        </w:trPr>
        <w:tc>
          <w:tcPr>
            <w:tcW w:w="993" w:type="dxa"/>
            <w:tcBorders>
              <w:bottom w:val="single" w:sz="4" w:space="0" w:color="auto"/>
            </w:tcBorders>
          </w:tcPr>
          <w:p w14:paraId="4C684FAC" w14:textId="5A31E2AC" w:rsidR="00B652F0" w:rsidRPr="00950372" w:rsidRDefault="00B652F0" w:rsidP="002E3189">
            <w:pPr>
              <w:rPr>
                <w:rFonts w:ascii="Arial" w:hAnsi="Arial" w:cs="Arial"/>
                <w:sz w:val="18"/>
                <w:szCs w:val="18"/>
              </w:rPr>
            </w:pPr>
            <w:r w:rsidRPr="00950372">
              <w:rPr>
                <w:rFonts w:ascii="Arial" w:hAnsi="Arial" w:cs="Arial"/>
                <w:sz w:val="18"/>
                <w:szCs w:val="18"/>
              </w:rPr>
              <w:t>21-06</w:t>
            </w:r>
          </w:p>
        </w:tc>
        <w:tc>
          <w:tcPr>
            <w:tcW w:w="3544" w:type="dxa"/>
            <w:tcBorders>
              <w:bottom w:val="single" w:sz="4" w:space="0" w:color="auto"/>
            </w:tcBorders>
          </w:tcPr>
          <w:p w14:paraId="58C54D07" w14:textId="7A60BFE4" w:rsidR="00B652F0" w:rsidRPr="00950372" w:rsidRDefault="00B652F0" w:rsidP="002E3189">
            <w:pPr>
              <w:rPr>
                <w:rFonts w:ascii="Arial" w:hAnsi="Arial" w:cs="Arial"/>
                <w:sz w:val="18"/>
                <w:szCs w:val="18"/>
              </w:rPr>
            </w:pPr>
            <w:r w:rsidRPr="00950372">
              <w:rPr>
                <w:rFonts w:ascii="Arial" w:hAnsi="Arial" w:cs="Arial"/>
                <w:sz w:val="18"/>
                <w:szCs w:val="18"/>
              </w:rPr>
              <w:t>Workshop (derden)</w:t>
            </w:r>
          </w:p>
        </w:tc>
        <w:tc>
          <w:tcPr>
            <w:tcW w:w="1418" w:type="dxa"/>
            <w:gridSpan w:val="2"/>
            <w:tcBorders>
              <w:bottom w:val="single" w:sz="4" w:space="0" w:color="auto"/>
            </w:tcBorders>
          </w:tcPr>
          <w:p w14:paraId="2428F3B1" w14:textId="7D697339" w:rsidR="00B652F0" w:rsidRPr="00950372" w:rsidRDefault="00B652F0" w:rsidP="00B652F0">
            <w:pPr>
              <w:jc w:val="center"/>
              <w:rPr>
                <w:rFonts w:ascii="Arial" w:hAnsi="Arial" w:cs="Arial"/>
                <w:sz w:val="18"/>
                <w:szCs w:val="18"/>
              </w:rPr>
            </w:pPr>
            <w:r w:rsidRPr="00950372">
              <w:rPr>
                <w:rFonts w:ascii="Arial" w:hAnsi="Arial" w:cs="Arial"/>
                <w:sz w:val="18"/>
                <w:szCs w:val="18"/>
              </w:rPr>
              <w:t>35</w:t>
            </w:r>
          </w:p>
        </w:tc>
      </w:tr>
      <w:tr w:rsidR="00B652F0" w:rsidRPr="007A6605" w14:paraId="7FEE9097" w14:textId="77777777" w:rsidTr="007A6605">
        <w:trPr>
          <w:trHeight w:val="70"/>
        </w:trPr>
        <w:tc>
          <w:tcPr>
            <w:tcW w:w="993" w:type="dxa"/>
            <w:tcBorders>
              <w:bottom w:val="single" w:sz="4" w:space="0" w:color="auto"/>
            </w:tcBorders>
          </w:tcPr>
          <w:p w14:paraId="772FC781" w14:textId="0EC1202E" w:rsidR="00B652F0" w:rsidRPr="00950372" w:rsidRDefault="00B652F0" w:rsidP="002E3189">
            <w:pPr>
              <w:rPr>
                <w:rFonts w:ascii="Arial" w:hAnsi="Arial" w:cs="Arial"/>
                <w:sz w:val="18"/>
                <w:szCs w:val="18"/>
              </w:rPr>
            </w:pPr>
            <w:r w:rsidRPr="00950372">
              <w:rPr>
                <w:rFonts w:ascii="Arial" w:hAnsi="Arial" w:cs="Arial"/>
                <w:sz w:val="18"/>
                <w:szCs w:val="18"/>
              </w:rPr>
              <w:t>18-07</w:t>
            </w:r>
          </w:p>
        </w:tc>
        <w:tc>
          <w:tcPr>
            <w:tcW w:w="3544" w:type="dxa"/>
            <w:tcBorders>
              <w:bottom w:val="single" w:sz="4" w:space="0" w:color="auto"/>
            </w:tcBorders>
          </w:tcPr>
          <w:p w14:paraId="7F05A349" w14:textId="21313D16" w:rsidR="00B652F0" w:rsidRPr="00950372" w:rsidRDefault="00B652F0" w:rsidP="002E3189">
            <w:pPr>
              <w:rPr>
                <w:rFonts w:ascii="Arial" w:hAnsi="Arial" w:cs="Arial"/>
                <w:sz w:val="18"/>
                <w:szCs w:val="18"/>
              </w:rPr>
            </w:pPr>
            <w:r w:rsidRPr="00950372">
              <w:rPr>
                <w:rFonts w:ascii="Arial" w:hAnsi="Arial" w:cs="Arial"/>
                <w:sz w:val="18"/>
                <w:szCs w:val="18"/>
              </w:rPr>
              <w:t>LEF</w:t>
            </w:r>
          </w:p>
        </w:tc>
        <w:tc>
          <w:tcPr>
            <w:tcW w:w="1418" w:type="dxa"/>
            <w:gridSpan w:val="2"/>
            <w:tcBorders>
              <w:bottom w:val="single" w:sz="4" w:space="0" w:color="auto"/>
            </w:tcBorders>
          </w:tcPr>
          <w:p w14:paraId="1656184A" w14:textId="3F5A3429" w:rsidR="00B652F0" w:rsidRPr="00950372" w:rsidRDefault="00B652F0" w:rsidP="00B652F0">
            <w:pPr>
              <w:jc w:val="center"/>
              <w:rPr>
                <w:rFonts w:ascii="Arial" w:hAnsi="Arial" w:cs="Arial"/>
                <w:sz w:val="18"/>
                <w:szCs w:val="18"/>
              </w:rPr>
            </w:pPr>
            <w:r w:rsidRPr="00950372">
              <w:rPr>
                <w:rFonts w:ascii="Arial" w:hAnsi="Arial" w:cs="Arial"/>
                <w:sz w:val="18"/>
                <w:szCs w:val="18"/>
              </w:rPr>
              <w:t>30</w:t>
            </w:r>
          </w:p>
        </w:tc>
      </w:tr>
      <w:tr w:rsidR="00B652F0" w:rsidRPr="007A6605" w14:paraId="18FE71B7" w14:textId="77777777" w:rsidTr="007A6605">
        <w:trPr>
          <w:trHeight w:val="70"/>
        </w:trPr>
        <w:tc>
          <w:tcPr>
            <w:tcW w:w="993" w:type="dxa"/>
            <w:tcBorders>
              <w:bottom w:val="single" w:sz="4" w:space="0" w:color="auto"/>
            </w:tcBorders>
          </w:tcPr>
          <w:p w14:paraId="0D6277CA" w14:textId="2C5C1BCE" w:rsidR="00B652F0" w:rsidRPr="00950372" w:rsidRDefault="00B652F0" w:rsidP="002E3189">
            <w:pPr>
              <w:rPr>
                <w:rFonts w:ascii="Arial" w:hAnsi="Arial" w:cs="Arial"/>
                <w:sz w:val="18"/>
                <w:szCs w:val="18"/>
              </w:rPr>
            </w:pPr>
            <w:r w:rsidRPr="00950372">
              <w:rPr>
                <w:rFonts w:ascii="Arial" w:hAnsi="Arial" w:cs="Arial"/>
                <w:sz w:val="18"/>
                <w:szCs w:val="18"/>
              </w:rPr>
              <w:t>02-09</w:t>
            </w:r>
          </w:p>
        </w:tc>
        <w:tc>
          <w:tcPr>
            <w:tcW w:w="3544" w:type="dxa"/>
            <w:tcBorders>
              <w:bottom w:val="single" w:sz="4" w:space="0" w:color="auto"/>
            </w:tcBorders>
          </w:tcPr>
          <w:p w14:paraId="159A464B" w14:textId="118D1742" w:rsidR="00B652F0" w:rsidRPr="00950372" w:rsidRDefault="00B652F0" w:rsidP="002E3189">
            <w:pPr>
              <w:rPr>
                <w:rFonts w:ascii="Arial" w:hAnsi="Arial" w:cs="Arial"/>
                <w:sz w:val="18"/>
                <w:szCs w:val="18"/>
              </w:rPr>
            </w:pPr>
            <w:r w:rsidRPr="00950372">
              <w:rPr>
                <w:rFonts w:ascii="Arial" w:hAnsi="Arial" w:cs="Arial"/>
                <w:sz w:val="18"/>
                <w:szCs w:val="18"/>
              </w:rPr>
              <w:t>Opening nieuw seizoen</w:t>
            </w:r>
          </w:p>
        </w:tc>
        <w:tc>
          <w:tcPr>
            <w:tcW w:w="1418" w:type="dxa"/>
            <w:gridSpan w:val="2"/>
            <w:tcBorders>
              <w:bottom w:val="single" w:sz="4" w:space="0" w:color="auto"/>
            </w:tcBorders>
          </w:tcPr>
          <w:p w14:paraId="5A8770C7" w14:textId="17A50F85" w:rsidR="00B652F0" w:rsidRPr="00950372" w:rsidRDefault="00B652F0" w:rsidP="00B652F0">
            <w:pPr>
              <w:jc w:val="center"/>
              <w:rPr>
                <w:rFonts w:ascii="Arial" w:hAnsi="Arial" w:cs="Arial"/>
                <w:sz w:val="18"/>
                <w:szCs w:val="18"/>
              </w:rPr>
            </w:pPr>
            <w:r w:rsidRPr="00950372">
              <w:rPr>
                <w:rFonts w:ascii="Arial" w:hAnsi="Arial" w:cs="Arial"/>
                <w:sz w:val="18"/>
                <w:szCs w:val="18"/>
              </w:rPr>
              <w:t>40</w:t>
            </w:r>
          </w:p>
        </w:tc>
      </w:tr>
      <w:tr w:rsidR="00B652F0" w:rsidRPr="007A6605" w14:paraId="607F9B6A" w14:textId="77777777" w:rsidTr="007A6605">
        <w:trPr>
          <w:trHeight w:val="70"/>
        </w:trPr>
        <w:tc>
          <w:tcPr>
            <w:tcW w:w="993" w:type="dxa"/>
            <w:tcBorders>
              <w:bottom w:val="single" w:sz="4" w:space="0" w:color="auto"/>
            </w:tcBorders>
          </w:tcPr>
          <w:p w14:paraId="19445E9A" w14:textId="78F68F7A" w:rsidR="00B652F0" w:rsidRPr="00950372" w:rsidRDefault="00B652F0" w:rsidP="002E3189">
            <w:pPr>
              <w:rPr>
                <w:rFonts w:ascii="Arial" w:hAnsi="Arial" w:cs="Arial"/>
                <w:sz w:val="18"/>
                <w:szCs w:val="18"/>
              </w:rPr>
            </w:pPr>
            <w:r w:rsidRPr="00950372">
              <w:rPr>
                <w:rFonts w:ascii="Arial" w:hAnsi="Arial" w:cs="Arial"/>
                <w:sz w:val="18"/>
                <w:szCs w:val="18"/>
              </w:rPr>
              <w:t>15-09</w:t>
            </w:r>
          </w:p>
        </w:tc>
        <w:tc>
          <w:tcPr>
            <w:tcW w:w="3544" w:type="dxa"/>
            <w:tcBorders>
              <w:bottom w:val="single" w:sz="4" w:space="0" w:color="auto"/>
            </w:tcBorders>
          </w:tcPr>
          <w:p w14:paraId="6EEDE76D" w14:textId="741EE5AF" w:rsidR="00B652F0" w:rsidRPr="00950372" w:rsidRDefault="00B652F0" w:rsidP="002E3189">
            <w:pPr>
              <w:rPr>
                <w:rFonts w:ascii="Arial" w:hAnsi="Arial" w:cs="Arial"/>
                <w:sz w:val="18"/>
                <w:szCs w:val="18"/>
              </w:rPr>
            </w:pPr>
            <w:r w:rsidRPr="00950372">
              <w:rPr>
                <w:rFonts w:ascii="Arial" w:hAnsi="Arial" w:cs="Arial"/>
                <w:sz w:val="18"/>
                <w:szCs w:val="18"/>
              </w:rPr>
              <w:t>Ton Engels en Erik Coenen</w:t>
            </w:r>
          </w:p>
        </w:tc>
        <w:tc>
          <w:tcPr>
            <w:tcW w:w="1418" w:type="dxa"/>
            <w:gridSpan w:val="2"/>
            <w:tcBorders>
              <w:bottom w:val="single" w:sz="4" w:space="0" w:color="auto"/>
            </w:tcBorders>
          </w:tcPr>
          <w:p w14:paraId="37D42441" w14:textId="22301AA9" w:rsidR="00B652F0" w:rsidRPr="00950372" w:rsidRDefault="00B652F0" w:rsidP="00B652F0">
            <w:pPr>
              <w:jc w:val="center"/>
              <w:rPr>
                <w:rFonts w:ascii="Arial" w:hAnsi="Arial" w:cs="Arial"/>
                <w:sz w:val="18"/>
                <w:szCs w:val="18"/>
              </w:rPr>
            </w:pPr>
            <w:r w:rsidRPr="00950372">
              <w:rPr>
                <w:rFonts w:ascii="Arial" w:hAnsi="Arial" w:cs="Arial"/>
                <w:sz w:val="18"/>
                <w:szCs w:val="18"/>
              </w:rPr>
              <w:t>42</w:t>
            </w:r>
          </w:p>
        </w:tc>
      </w:tr>
      <w:tr w:rsidR="00B652F0" w:rsidRPr="007A6605" w14:paraId="277DE645" w14:textId="77777777" w:rsidTr="007A6605">
        <w:trPr>
          <w:trHeight w:val="70"/>
        </w:trPr>
        <w:tc>
          <w:tcPr>
            <w:tcW w:w="993" w:type="dxa"/>
            <w:tcBorders>
              <w:bottom w:val="single" w:sz="4" w:space="0" w:color="auto"/>
            </w:tcBorders>
          </w:tcPr>
          <w:p w14:paraId="4496EB70" w14:textId="70B87640" w:rsidR="00B652F0" w:rsidRPr="00950372" w:rsidRDefault="00B652F0" w:rsidP="002E3189">
            <w:pPr>
              <w:rPr>
                <w:rFonts w:ascii="Arial" w:hAnsi="Arial" w:cs="Arial"/>
                <w:sz w:val="18"/>
                <w:szCs w:val="18"/>
              </w:rPr>
            </w:pPr>
            <w:r w:rsidRPr="00950372">
              <w:rPr>
                <w:rFonts w:ascii="Arial" w:hAnsi="Arial" w:cs="Arial"/>
                <w:sz w:val="18"/>
                <w:szCs w:val="18"/>
              </w:rPr>
              <w:t>30-09</w:t>
            </w:r>
          </w:p>
        </w:tc>
        <w:tc>
          <w:tcPr>
            <w:tcW w:w="3544" w:type="dxa"/>
            <w:tcBorders>
              <w:bottom w:val="single" w:sz="4" w:space="0" w:color="auto"/>
            </w:tcBorders>
          </w:tcPr>
          <w:p w14:paraId="6CD2F17D" w14:textId="1F03A101" w:rsidR="00B652F0" w:rsidRPr="00950372" w:rsidRDefault="00B652F0" w:rsidP="002E3189">
            <w:pPr>
              <w:rPr>
                <w:rFonts w:ascii="Arial" w:hAnsi="Arial" w:cs="Arial"/>
                <w:sz w:val="18"/>
                <w:szCs w:val="18"/>
              </w:rPr>
            </w:pPr>
            <w:r w:rsidRPr="00950372">
              <w:rPr>
                <w:rFonts w:ascii="Arial" w:hAnsi="Arial" w:cs="Arial"/>
                <w:sz w:val="18"/>
                <w:szCs w:val="18"/>
              </w:rPr>
              <w:t xml:space="preserve">Geleen </w:t>
            </w:r>
            <w:proofErr w:type="spellStart"/>
            <w:r w:rsidRPr="00950372">
              <w:rPr>
                <w:rFonts w:ascii="Arial" w:hAnsi="Arial" w:cs="Arial"/>
                <w:sz w:val="18"/>
                <w:szCs w:val="18"/>
              </w:rPr>
              <w:t>Calling</w:t>
            </w:r>
            <w:proofErr w:type="spellEnd"/>
          </w:p>
        </w:tc>
        <w:tc>
          <w:tcPr>
            <w:tcW w:w="1418" w:type="dxa"/>
            <w:gridSpan w:val="2"/>
            <w:tcBorders>
              <w:bottom w:val="single" w:sz="4" w:space="0" w:color="auto"/>
            </w:tcBorders>
          </w:tcPr>
          <w:p w14:paraId="73874563" w14:textId="0917A4B8" w:rsidR="00B652F0" w:rsidRPr="00950372" w:rsidRDefault="005E62ED" w:rsidP="00B652F0">
            <w:pPr>
              <w:jc w:val="center"/>
              <w:rPr>
                <w:rFonts w:ascii="Arial" w:hAnsi="Arial" w:cs="Arial"/>
                <w:sz w:val="18"/>
                <w:szCs w:val="18"/>
              </w:rPr>
            </w:pPr>
            <w:r w:rsidRPr="00950372">
              <w:rPr>
                <w:rFonts w:ascii="Arial" w:hAnsi="Arial" w:cs="Arial"/>
                <w:sz w:val="18"/>
                <w:szCs w:val="18"/>
              </w:rPr>
              <w:t>120</w:t>
            </w:r>
          </w:p>
        </w:tc>
      </w:tr>
      <w:tr w:rsidR="005E62ED" w:rsidRPr="007A6605" w14:paraId="0D2E2D46" w14:textId="77777777" w:rsidTr="007A6605">
        <w:trPr>
          <w:trHeight w:val="70"/>
        </w:trPr>
        <w:tc>
          <w:tcPr>
            <w:tcW w:w="993" w:type="dxa"/>
            <w:tcBorders>
              <w:bottom w:val="single" w:sz="4" w:space="0" w:color="auto"/>
            </w:tcBorders>
          </w:tcPr>
          <w:p w14:paraId="6024835E" w14:textId="50A29F8C" w:rsidR="005E62ED" w:rsidRPr="00950372" w:rsidRDefault="005E62ED" w:rsidP="002E3189">
            <w:pPr>
              <w:rPr>
                <w:rFonts w:ascii="Arial" w:hAnsi="Arial" w:cs="Arial"/>
                <w:sz w:val="18"/>
                <w:szCs w:val="18"/>
              </w:rPr>
            </w:pPr>
            <w:r w:rsidRPr="00950372">
              <w:rPr>
                <w:rFonts w:ascii="Arial" w:hAnsi="Arial" w:cs="Arial"/>
                <w:sz w:val="18"/>
                <w:szCs w:val="18"/>
              </w:rPr>
              <w:t>01-10</w:t>
            </w:r>
          </w:p>
        </w:tc>
        <w:tc>
          <w:tcPr>
            <w:tcW w:w="3544" w:type="dxa"/>
            <w:tcBorders>
              <w:bottom w:val="single" w:sz="4" w:space="0" w:color="auto"/>
            </w:tcBorders>
          </w:tcPr>
          <w:p w14:paraId="73D08A95" w14:textId="3AF284C4" w:rsidR="005E62ED" w:rsidRPr="00950372" w:rsidRDefault="005E62ED" w:rsidP="002E3189">
            <w:pPr>
              <w:rPr>
                <w:rFonts w:ascii="Arial" w:hAnsi="Arial" w:cs="Arial"/>
                <w:sz w:val="18"/>
                <w:szCs w:val="18"/>
              </w:rPr>
            </w:pPr>
            <w:r w:rsidRPr="00950372">
              <w:rPr>
                <w:rFonts w:ascii="Arial" w:hAnsi="Arial" w:cs="Arial"/>
                <w:sz w:val="18"/>
                <w:szCs w:val="18"/>
              </w:rPr>
              <w:t>Poppodium concert</w:t>
            </w:r>
          </w:p>
        </w:tc>
        <w:tc>
          <w:tcPr>
            <w:tcW w:w="1418" w:type="dxa"/>
            <w:gridSpan w:val="2"/>
            <w:tcBorders>
              <w:bottom w:val="single" w:sz="4" w:space="0" w:color="auto"/>
            </w:tcBorders>
          </w:tcPr>
          <w:p w14:paraId="22616360" w14:textId="0E6548E9" w:rsidR="005E62ED" w:rsidRPr="00950372" w:rsidRDefault="005E62ED" w:rsidP="00B652F0">
            <w:pPr>
              <w:jc w:val="center"/>
              <w:rPr>
                <w:rFonts w:ascii="Arial" w:hAnsi="Arial" w:cs="Arial"/>
                <w:sz w:val="18"/>
                <w:szCs w:val="18"/>
              </w:rPr>
            </w:pPr>
            <w:r w:rsidRPr="00950372">
              <w:rPr>
                <w:rFonts w:ascii="Arial" w:hAnsi="Arial" w:cs="Arial"/>
                <w:sz w:val="18"/>
                <w:szCs w:val="18"/>
              </w:rPr>
              <w:t>90</w:t>
            </w:r>
          </w:p>
        </w:tc>
      </w:tr>
      <w:tr w:rsidR="005E62ED" w:rsidRPr="007A6605" w14:paraId="23EBCD08" w14:textId="77777777" w:rsidTr="007A6605">
        <w:trPr>
          <w:trHeight w:val="70"/>
        </w:trPr>
        <w:tc>
          <w:tcPr>
            <w:tcW w:w="993" w:type="dxa"/>
            <w:tcBorders>
              <w:bottom w:val="single" w:sz="4" w:space="0" w:color="auto"/>
            </w:tcBorders>
          </w:tcPr>
          <w:p w14:paraId="3A32CE5E" w14:textId="7B7E2859" w:rsidR="005E62ED" w:rsidRPr="00950372" w:rsidRDefault="005E62ED" w:rsidP="002E3189">
            <w:pPr>
              <w:rPr>
                <w:rFonts w:ascii="Arial" w:hAnsi="Arial" w:cs="Arial"/>
                <w:sz w:val="18"/>
                <w:szCs w:val="18"/>
              </w:rPr>
            </w:pPr>
            <w:r w:rsidRPr="00950372">
              <w:rPr>
                <w:rFonts w:ascii="Arial" w:hAnsi="Arial" w:cs="Arial"/>
                <w:sz w:val="18"/>
                <w:szCs w:val="18"/>
              </w:rPr>
              <w:t>06-10</w:t>
            </w:r>
          </w:p>
        </w:tc>
        <w:tc>
          <w:tcPr>
            <w:tcW w:w="3544" w:type="dxa"/>
            <w:tcBorders>
              <w:bottom w:val="single" w:sz="4" w:space="0" w:color="auto"/>
            </w:tcBorders>
          </w:tcPr>
          <w:p w14:paraId="4A23BF78" w14:textId="2106B164" w:rsidR="005E62ED" w:rsidRPr="00950372" w:rsidRDefault="005E62ED" w:rsidP="002E3189">
            <w:pPr>
              <w:rPr>
                <w:rFonts w:ascii="Arial" w:hAnsi="Arial" w:cs="Arial"/>
                <w:sz w:val="18"/>
                <w:szCs w:val="18"/>
              </w:rPr>
            </w:pPr>
            <w:r w:rsidRPr="00950372">
              <w:rPr>
                <w:rFonts w:ascii="Arial" w:hAnsi="Arial" w:cs="Arial"/>
                <w:sz w:val="18"/>
                <w:szCs w:val="18"/>
              </w:rPr>
              <w:t>Sterrenlicht</w:t>
            </w:r>
          </w:p>
        </w:tc>
        <w:tc>
          <w:tcPr>
            <w:tcW w:w="1418" w:type="dxa"/>
            <w:gridSpan w:val="2"/>
            <w:tcBorders>
              <w:bottom w:val="single" w:sz="4" w:space="0" w:color="auto"/>
            </w:tcBorders>
          </w:tcPr>
          <w:p w14:paraId="587537D5" w14:textId="300243C4" w:rsidR="005E62ED" w:rsidRPr="00950372" w:rsidRDefault="005E62ED" w:rsidP="00B652F0">
            <w:pPr>
              <w:jc w:val="center"/>
              <w:rPr>
                <w:rFonts w:ascii="Arial" w:hAnsi="Arial" w:cs="Arial"/>
                <w:sz w:val="18"/>
                <w:szCs w:val="18"/>
              </w:rPr>
            </w:pPr>
            <w:r w:rsidRPr="00950372">
              <w:rPr>
                <w:rFonts w:ascii="Arial" w:hAnsi="Arial" w:cs="Arial"/>
                <w:sz w:val="18"/>
                <w:szCs w:val="18"/>
              </w:rPr>
              <w:t>54</w:t>
            </w:r>
          </w:p>
        </w:tc>
      </w:tr>
      <w:tr w:rsidR="005E62ED" w:rsidRPr="007A6605" w14:paraId="4410BBDA" w14:textId="77777777" w:rsidTr="007A6605">
        <w:trPr>
          <w:trHeight w:val="70"/>
        </w:trPr>
        <w:tc>
          <w:tcPr>
            <w:tcW w:w="993" w:type="dxa"/>
            <w:tcBorders>
              <w:bottom w:val="single" w:sz="4" w:space="0" w:color="auto"/>
            </w:tcBorders>
          </w:tcPr>
          <w:p w14:paraId="1E92A084" w14:textId="66EC8869" w:rsidR="005E62ED" w:rsidRPr="00950372" w:rsidRDefault="005E62ED" w:rsidP="002E3189">
            <w:pPr>
              <w:rPr>
                <w:rFonts w:ascii="Arial" w:hAnsi="Arial" w:cs="Arial"/>
                <w:sz w:val="18"/>
                <w:szCs w:val="18"/>
              </w:rPr>
            </w:pPr>
            <w:r w:rsidRPr="00950372">
              <w:rPr>
                <w:rFonts w:ascii="Arial" w:hAnsi="Arial" w:cs="Arial"/>
                <w:sz w:val="18"/>
                <w:szCs w:val="18"/>
              </w:rPr>
              <w:t>11-10</w:t>
            </w:r>
          </w:p>
        </w:tc>
        <w:tc>
          <w:tcPr>
            <w:tcW w:w="3544" w:type="dxa"/>
            <w:tcBorders>
              <w:bottom w:val="single" w:sz="4" w:space="0" w:color="auto"/>
            </w:tcBorders>
          </w:tcPr>
          <w:p w14:paraId="7A24B9D9" w14:textId="50FE4D0D" w:rsidR="005E62ED" w:rsidRPr="00950372" w:rsidRDefault="005E62ED" w:rsidP="002E3189">
            <w:pPr>
              <w:rPr>
                <w:rFonts w:ascii="Arial" w:hAnsi="Arial" w:cs="Arial"/>
                <w:sz w:val="18"/>
                <w:szCs w:val="18"/>
              </w:rPr>
            </w:pPr>
            <w:r w:rsidRPr="00950372">
              <w:rPr>
                <w:rFonts w:ascii="Arial" w:hAnsi="Arial" w:cs="Arial"/>
                <w:sz w:val="18"/>
                <w:szCs w:val="18"/>
              </w:rPr>
              <w:t>De wortels in het gras</w:t>
            </w:r>
          </w:p>
        </w:tc>
        <w:tc>
          <w:tcPr>
            <w:tcW w:w="1418" w:type="dxa"/>
            <w:gridSpan w:val="2"/>
            <w:tcBorders>
              <w:bottom w:val="single" w:sz="4" w:space="0" w:color="auto"/>
            </w:tcBorders>
          </w:tcPr>
          <w:p w14:paraId="6DFAA820" w14:textId="349795C2" w:rsidR="005E62ED" w:rsidRPr="00950372" w:rsidRDefault="005E62ED" w:rsidP="00B652F0">
            <w:pPr>
              <w:jc w:val="center"/>
              <w:rPr>
                <w:rFonts w:ascii="Arial" w:hAnsi="Arial" w:cs="Arial"/>
                <w:sz w:val="18"/>
                <w:szCs w:val="18"/>
              </w:rPr>
            </w:pPr>
            <w:proofErr w:type="gramStart"/>
            <w:r w:rsidRPr="00950372">
              <w:rPr>
                <w:rFonts w:ascii="Arial" w:hAnsi="Arial" w:cs="Arial"/>
                <w:sz w:val="18"/>
                <w:szCs w:val="18"/>
              </w:rPr>
              <w:t>geannuleerd</w:t>
            </w:r>
            <w:proofErr w:type="gramEnd"/>
          </w:p>
        </w:tc>
      </w:tr>
      <w:tr w:rsidR="005E62ED" w:rsidRPr="007A6605" w14:paraId="262F726E" w14:textId="77777777" w:rsidTr="007A6605">
        <w:trPr>
          <w:trHeight w:val="70"/>
        </w:trPr>
        <w:tc>
          <w:tcPr>
            <w:tcW w:w="993" w:type="dxa"/>
            <w:tcBorders>
              <w:bottom w:val="single" w:sz="4" w:space="0" w:color="auto"/>
            </w:tcBorders>
          </w:tcPr>
          <w:p w14:paraId="760AA4E6" w14:textId="4426F5FE" w:rsidR="005E62ED" w:rsidRPr="00950372" w:rsidRDefault="005E62ED" w:rsidP="002E3189">
            <w:pPr>
              <w:rPr>
                <w:rFonts w:ascii="Arial" w:hAnsi="Arial" w:cs="Arial"/>
                <w:sz w:val="18"/>
                <w:szCs w:val="18"/>
              </w:rPr>
            </w:pPr>
            <w:r w:rsidRPr="00950372">
              <w:rPr>
                <w:rFonts w:ascii="Arial" w:hAnsi="Arial" w:cs="Arial"/>
                <w:sz w:val="18"/>
                <w:szCs w:val="18"/>
              </w:rPr>
              <w:t>15-10</w:t>
            </w:r>
          </w:p>
        </w:tc>
        <w:tc>
          <w:tcPr>
            <w:tcW w:w="3544" w:type="dxa"/>
            <w:tcBorders>
              <w:bottom w:val="single" w:sz="4" w:space="0" w:color="auto"/>
            </w:tcBorders>
          </w:tcPr>
          <w:p w14:paraId="1164F595" w14:textId="778DCD25" w:rsidR="005E62ED" w:rsidRPr="00950372" w:rsidRDefault="005E62ED" w:rsidP="002E3189">
            <w:pPr>
              <w:rPr>
                <w:rFonts w:ascii="Arial" w:hAnsi="Arial" w:cs="Arial"/>
                <w:sz w:val="18"/>
                <w:szCs w:val="18"/>
              </w:rPr>
            </w:pPr>
            <w:proofErr w:type="spellStart"/>
            <w:r w:rsidRPr="00950372">
              <w:rPr>
                <w:rFonts w:ascii="Arial" w:hAnsi="Arial" w:cs="Arial"/>
                <w:sz w:val="18"/>
                <w:szCs w:val="18"/>
              </w:rPr>
              <w:t>SeeSharp</w:t>
            </w:r>
            <w:proofErr w:type="spellEnd"/>
            <w:r w:rsidRPr="00950372">
              <w:rPr>
                <w:rFonts w:ascii="Arial" w:hAnsi="Arial" w:cs="Arial"/>
                <w:sz w:val="18"/>
                <w:szCs w:val="18"/>
              </w:rPr>
              <w:t xml:space="preserve"> band</w:t>
            </w:r>
          </w:p>
        </w:tc>
        <w:tc>
          <w:tcPr>
            <w:tcW w:w="1418" w:type="dxa"/>
            <w:gridSpan w:val="2"/>
            <w:tcBorders>
              <w:bottom w:val="single" w:sz="4" w:space="0" w:color="auto"/>
            </w:tcBorders>
          </w:tcPr>
          <w:p w14:paraId="692E0980" w14:textId="1218A5D3" w:rsidR="005E62ED" w:rsidRPr="00950372" w:rsidRDefault="005E62ED" w:rsidP="00B652F0">
            <w:pPr>
              <w:jc w:val="center"/>
              <w:rPr>
                <w:rFonts w:ascii="Arial" w:hAnsi="Arial" w:cs="Arial"/>
                <w:sz w:val="18"/>
                <w:szCs w:val="18"/>
              </w:rPr>
            </w:pPr>
            <w:r w:rsidRPr="00950372">
              <w:rPr>
                <w:rFonts w:ascii="Arial" w:hAnsi="Arial" w:cs="Arial"/>
                <w:sz w:val="18"/>
                <w:szCs w:val="18"/>
              </w:rPr>
              <w:t>95</w:t>
            </w:r>
          </w:p>
        </w:tc>
      </w:tr>
      <w:tr w:rsidR="005E62ED" w:rsidRPr="007A6605" w14:paraId="527EBB7A" w14:textId="77777777" w:rsidTr="007A6605">
        <w:trPr>
          <w:trHeight w:val="70"/>
        </w:trPr>
        <w:tc>
          <w:tcPr>
            <w:tcW w:w="993" w:type="dxa"/>
            <w:tcBorders>
              <w:bottom w:val="single" w:sz="4" w:space="0" w:color="auto"/>
            </w:tcBorders>
          </w:tcPr>
          <w:p w14:paraId="2470E361" w14:textId="0FC18232" w:rsidR="005E62ED" w:rsidRPr="00950372" w:rsidRDefault="005E62ED" w:rsidP="002E3189">
            <w:pPr>
              <w:rPr>
                <w:rFonts w:ascii="Arial" w:hAnsi="Arial" w:cs="Arial"/>
                <w:sz w:val="18"/>
                <w:szCs w:val="18"/>
              </w:rPr>
            </w:pPr>
            <w:r w:rsidRPr="00950372">
              <w:rPr>
                <w:rFonts w:ascii="Arial" w:hAnsi="Arial" w:cs="Arial"/>
                <w:sz w:val="18"/>
                <w:szCs w:val="18"/>
              </w:rPr>
              <w:t>21-10</w:t>
            </w:r>
          </w:p>
        </w:tc>
        <w:tc>
          <w:tcPr>
            <w:tcW w:w="3544" w:type="dxa"/>
            <w:tcBorders>
              <w:bottom w:val="single" w:sz="4" w:space="0" w:color="auto"/>
            </w:tcBorders>
          </w:tcPr>
          <w:p w14:paraId="19CFD13D" w14:textId="03905E8D" w:rsidR="005E62ED" w:rsidRPr="00950372" w:rsidRDefault="005E62ED" w:rsidP="002E3189">
            <w:pPr>
              <w:rPr>
                <w:rFonts w:ascii="Arial" w:hAnsi="Arial" w:cs="Arial"/>
                <w:sz w:val="18"/>
                <w:szCs w:val="18"/>
              </w:rPr>
            </w:pPr>
            <w:r w:rsidRPr="00950372">
              <w:rPr>
                <w:rFonts w:ascii="Arial" w:hAnsi="Arial" w:cs="Arial"/>
                <w:sz w:val="18"/>
                <w:szCs w:val="18"/>
              </w:rPr>
              <w:t>Paul van Loo</w:t>
            </w:r>
          </w:p>
        </w:tc>
        <w:tc>
          <w:tcPr>
            <w:tcW w:w="1418" w:type="dxa"/>
            <w:gridSpan w:val="2"/>
            <w:tcBorders>
              <w:bottom w:val="single" w:sz="4" w:space="0" w:color="auto"/>
            </w:tcBorders>
          </w:tcPr>
          <w:p w14:paraId="549AD232" w14:textId="1128D32A" w:rsidR="005E62ED" w:rsidRPr="00950372" w:rsidRDefault="005E62ED" w:rsidP="00B652F0">
            <w:pPr>
              <w:jc w:val="center"/>
              <w:rPr>
                <w:rFonts w:ascii="Arial" w:hAnsi="Arial" w:cs="Arial"/>
                <w:sz w:val="18"/>
                <w:szCs w:val="18"/>
              </w:rPr>
            </w:pPr>
            <w:r w:rsidRPr="00950372">
              <w:rPr>
                <w:rFonts w:ascii="Arial" w:hAnsi="Arial" w:cs="Arial"/>
                <w:sz w:val="18"/>
                <w:szCs w:val="18"/>
              </w:rPr>
              <w:t>42</w:t>
            </w:r>
          </w:p>
        </w:tc>
      </w:tr>
      <w:tr w:rsidR="005E62ED" w:rsidRPr="007A6605" w14:paraId="0CA37059" w14:textId="77777777" w:rsidTr="007A6605">
        <w:trPr>
          <w:trHeight w:val="70"/>
        </w:trPr>
        <w:tc>
          <w:tcPr>
            <w:tcW w:w="993" w:type="dxa"/>
            <w:tcBorders>
              <w:bottom w:val="single" w:sz="4" w:space="0" w:color="auto"/>
            </w:tcBorders>
          </w:tcPr>
          <w:p w14:paraId="132301FA" w14:textId="24BFB92F" w:rsidR="005E62ED" w:rsidRPr="00950372" w:rsidRDefault="005E62ED" w:rsidP="002E3189">
            <w:pPr>
              <w:rPr>
                <w:rFonts w:ascii="Arial" w:hAnsi="Arial" w:cs="Arial"/>
                <w:sz w:val="18"/>
                <w:szCs w:val="18"/>
              </w:rPr>
            </w:pPr>
            <w:r w:rsidRPr="00950372">
              <w:rPr>
                <w:rFonts w:ascii="Arial" w:hAnsi="Arial" w:cs="Arial"/>
                <w:sz w:val="18"/>
                <w:szCs w:val="18"/>
              </w:rPr>
              <w:t>28-10</w:t>
            </w:r>
          </w:p>
        </w:tc>
        <w:tc>
          <w:tcPr>
            <w:tcW w:w="3544" w:type="dxa"/>
            <w:tcBorders>
              <w:bottom w:val="single" w:sz="4" w:space="0" w:color="auto"/>
            </w:tcBorders>
          </w:tcPr>
          <w:p w14:paraId="410F881F" w14:textId="5FB2F6C6" w:rsidR="005E62ED" w:rsidRPr="00950372" w:rsidRDefault="005E62ED" w:rsidP="002E3189">
            <w:pPr>
              <w:rPr>
                <w:rFonts w:ascii="Arial" w:hAnsi="Arial" w:cs="Arial"/>
                <w:sz w:val="18"/>
                <w:szCs w:val="18"/>
              </w:rPr>
            </w:pPr>
            <w:r w:rsidRPr="00950372">
              <w:rPr>
                <w:rFonts w:ascii="Arial" w:hAnsi="Arial" w:cs="Arial"/>
                <w:sz w:val="18"/>
                <w:szCs w:val="18"/>
              </w:rPr>
              <w:t>Dames en Heren! Toneel</w:t>
            </w:r>
          </w:p>
        </w:tc>
        <w:tc>
          <w:tcPr>
            <w:tcW w:w="1418" w:type="dxa"/>
            <w:gridSpan w:val="2"/>
            <w:tcBorders>
              <w:bottom w:val="single" w:sz="4" w:space="0" w:color="auto"/>
            </w:tcBorders>
          </w:tcPr>
          <w:p w14:paraId="0BE5DEDD" w14:textId="7964B430" w:rsidR="005E62ED" w:rsidRPr="00950372" w:rsidRDefault="005C6C61" w:rsidP="00B652F0">
            <w:pPr>
              <w:jc w:val="center"/>
              <w:rPr>
                <w:rFonts w:ascii="Arial" w:hAnsi="Arial" w:cs="Arial"/>
                <w:sz w:val="18"/>
                <w:szCs w:val="18"/>
              </w:rPr>
            </w:pPr>
            <w:r w:rsidRPr="00950372">
              <w:rPr>
                <w:rFonts w:ascii="Arial" w:hAnsi="Arial" w:cs="Arial"/>
                <w:sz w:val="18"/>
                <w:szCs w:val="18"/>
              </w:rPr>
              <w:t>28</w:t>
            </w:r>
          </w:p>
        </w:tc>
      </w:tr>
      <w:tr w:rsidR="005E62ED" w:rsidRPr="007A6605" w14:paraId="6E0A9E37" w14:textId="77777777" w:rsidTr="007A6605">
        <w:trPr>
          <w:trHeight w:val="70"/>
        </w:trPr>
        <w:tc>
          <w:tcPr>
            <w:tcW w:w="993" w:type="dxa"/>
            <w:tcBorders>
              <w:bottom w:val="single" w:sz="4" w:space="0" w:color="auto"/>
            </w:tcBorders>
          </w:tcPr>
          <w:p w14:paraId="48A54071" w14:textId="0D08AB37" w:rsidR="005E62ED" w:rsidRPr="00950372" w:rsidRDefault="005E62ED" w:rsidP="002E3189">
            <w:pPr>
              <w:rPr>
                <w:rFonts w:ascii="Arial" w:hAnsi="Arial" w:cs="Arial"/>
                <w:sz w:val="18"/>
                <w:szCs w:val="18"/>
              </w:rPr>
            </w:pPr>
            <w:r w:rsidRPr="00950372">
              <w:rPr>
                <w:rFonts w:ascii="Arial" w:hAnsi="Arial" w:cs="Arial"/>
                <w:sz w:val="18"/>
                <w:szCs w:val="18"/>
              </w:rPr>
              <w:t>29-10</w:t>
            </w:r>
          </w:p>
        </w:tc>
        <w:tc>
          <w:tcPr>
            <w:tcW w:w="3544" w:type="dxa"/>
            <w:tcBorders>
              <w:bottom w:val="single" w:sz="4" w:space="0" w:color="auto"/>
            </w:tcBorders>
          </w:tcPr>
          <w:p w14:paraId="06A608AB" w14:textId="58D71747" w:rsidR="005E62ED" w:rsidRPr="00950372" w:rsidRDefault="005E62ED" w:rsidP="002E3189">
            <w:pPr>
              <w:rPr>
                <w:rFonts w:ascii="Arial" w:hAnsi="Arial" w:cs="Arial"/>
                <w:sz w:val="18"/>
                <w:szCs w:val="18"/>
              </w:rPr>
            </w:pPr>
            <w:r w:rsidRPr="00950372">
              <w:rPr>
                <w:rFonts w:ascii="Arial" w:hAnsi="Arial" w:cs="Arial"/>
                <w:sz w:val="18"/>
                <w:szCs w:val="18"/>
              </w:rPr>
              <w:t xml:space="preserve">The wild </w:t>
            </w:r>
            <w:proofErr w:type="spellStart"/>
            <w:r w:rsidRPr="00950372">
              <w:rPr>
                <w:rFonts w:ascii="Arial" w:hAnsi="Arial" w:cs="Arial"/>
                <w:sz w:val="18"/>
                <w:szCs w:val="18"/>
              </w:rPr>
              <w:t>specialties</w:t>
            </w:r>
            <w:proofErr w:type="spellEnd"/>
          </w:p>
        </w:tc>
        <w:tc>
          <w:tcPr>
            <w:tcW w:w="1418" w:type="dxa"/>
            <w:gridSpan w:val="2"/>
            <w:tcBorders>
              <w:bottom w:val="single" w:sz="4" w:space="0" w:color="auto"/>
            </w:tcBorders>
          </w:tcPr>
          <w:p w14:paraId="2AA744E4" w14:textId="65016E65" w:rsidR="005E62ED" w:rsidRPr="00950372" w:rsidRDefault="005C6C61" w:rsidP="00B652F0">
            <w:pPr>
              <w:jc w:val="center"/>
              <w:rPr>
                <w:rFonts w:ascii="Arial" w:hAnsi="Arial" w:cs="Arial"/>
                <w:sz w:val="18"/>
                <w:szCs w:val="18"/>
              </w:rPr>
            </w:pPr>
            <w:r w:rsidRPr="00950372">
              <w:rPr>
                <w:rFonts w:ascii="Arial" w:hAnsi="Arial" w:cs="Arial"/>
                <w:sz w:val="18"/>
                <w:szCs w:val="18"/>
              </w:rPr>
              <w:t>85</w:t>
            </w:r>
          </w:p>
        </w:tc>
      </w:tr>
      <w:tr w:rsidR="005E62ED" w:rsidRPr="007A6605" w14:paraId="3016E97C" w14:textId="77777777" w:rsidTr="007A6605">
        <w:trPr>
          <w:trHeight w:val="70"/>
        </w:trPr>
        <w:tc>
          <w:tcPr>
            <w:tcW w:w="993" w:type="dxa"/>
            <w:tcBorders>
              <w:bottom w:val="single" w:sz="4" w:space="0" w:color="auto"/>
            </w:tcBorders>
          </w:tcPr>
          <w:p w14:paraId="04BF4FF1" w14:textId="2C602378" w:rsidR="005E62ED" w:rsidRPr="00950372" w:rsidRDefault="005E62ED" w:rsidP="002E3189">
            <w:pPr>
              <w:rPr>
                <w:rFonts w:ascii="Arial" w:hAnsi="Arial" w:cs="Arial"/>
                <w:sz w:val="18"/>
                <w:szCs w:val="18"/>
              </w:rPr>
            </w:pPr>
            <w:r w:rsidRPr="00950372">
              <w:rPr>
                <w:rFonts w:ascii="Arial" w:hAnsi="Arial" w:cs="Arial"/>
                <w:sz w:val="18"/>
                <w:szCs w:val="18"/>
              </w:rPr>
              <w:t>04-11</w:t>
            </w:r>
          </w:p>
        </w:tc>
        <w:tc>
          <w:tcPr>
            <w:tcW w:w="3544" w:type="dxa"/>
            <w:tcBorders>
              <w:bottom w:val="single" w:sz="4" w:space="0" w:color="auto"/>
            </w:tcBorders>
          </w:tcPr>
          <w:p w14:paraId="3A6A8D8B" w14:textId="3102902A" w:rsidR="005E62ED" w:rsidRPr="00950372" w:rsidRDefault="005E62ED" w:rsidP="002E3189">
            <w:pPr>
              <w:rPr>
                <w:rFonts w:ascii="Arial" w:hAnsi="Arial" w:cs="Arial"/>
                <w:sz w:val="18"/>
                <w:szCs w:val="18"/>
              </w:rPr>
            </w:pPr>
            <w:r w:rsidRPr="00950372">
              <w:rPr>
                <w:rFonts w:ascii="Arial" w:hAnsi="Arial" w:cs="Arial"/>
                <w:sz w:val="18"/>
                <w:szCs w:val="18"/>
              </w:rPr>
              <w:t>The Rolling Beatles</w:t>
            </w:r>
          </w:p>
        </w:tc>
        <w:tc>
          <w:tcPr>
            <w:tcW w:w="1418" w:type="dxa"/>
            <w:gridSpan w:val="2"/>
            <w:tcBorders>
              <w:bottom w:val="single" w:sz="4" w:space="0" w:color="auto"/>
            </w:tcBorders>
          </w:tcPr>
          <w:p w14:paraId="24C4E1CB" w14:textId="0E618B08" w:rsidR="005E62ED" w:rsidRPr="00950372" w:rsidRDefault="005C6C61" w:rsidP="00B652F0">
            <w:pPr>
              <w:jc w:val="center"/>
              <w:rPr>
                <w:rFonts w:ascii="Arial" w:hAnsi="Arial" w:cs="Arial"/>
                <w:sz w:val="18"/>
                <w:szCs w:val="18"/>
              </w:rPr>
            </w:pPr>
            <w:r w:rsidRPr="00950372">
              <w:rPr>
                <w:rFonts w:ascii="Arial" w:hAnsi="Arial" w:cs="Arial"/>
                <w:sz w:val="18"/>
                <w:szCs w:val="18"/>
              </w:rPr>
              <w:t>58</w:t>
            </w:r>
          </w:p>
        </w:tc>
      </w:tr>
      <w:tr w:rsidR="005E62ED" w:rsidRPr="007A6605" w14:paraId="7D1C6478" w14:textId="77777777" w:rsidTr="007A6605">
        <w:trPr>
          <w:trHeight w:val="70"/>
        </w:trPr>
        <w:tc>
          <w:tcPr>
            <w:tcW w:w="993" w:type="dxa"/>
            <w:tcBorders>
              <w:bottom w:val="single" w:sz="4" w:space="0" w:color="auto"/>
            </w:tcBorders>
          </w:tcPr>
          <w:p w14:paraId="266DF08C" w14:textId="01A53BE7" w:rsidR="005E62ED" w:rsidRPr="00950372" w:rsidRDefault="005E62ED" w:rsidP="002E3189">
            <w:pPr>
              <w:rPr>
                <w:rFonts w:ascii="Arial" w:hAnsi="Arial" w:cs="Arial"/>
                <w:sz w:val="18"/>
                <w:szCs w:val="18"/>
              </w:rPr>
            </w:pPr>
            <w:r w:rsidRPr="00950372">
              <w:rPr>
                <w:rFonts w:ascii="Arial" w:hAnsi="Arial" w:cs="Arial"/>
                <w:sz w:val="18"/>
                <w:szCs w:val="18"/>
              </w:rPr>
              <w:t>11-11</w:t>
            </w:r>
          </w:p>
        </w:tc>
        <w:tc>
          <w:tcPr>
            <w:tcW w:w="3544" w:type="dxa"/>
            <w:tcBorders>
              <w:bottom w:val="single" w:sz="4" w:space="0" w:color="auto"/>
            </w:tcBorders>
          </w:tcPr>
          <w:p w14:paraId="62B1F436" w14:textId="0F240AC4" w:rsidR="005E62ED" w:rsidRPr="00950372" w:rsidRDefault="005E62ED" w:rsidP="002E3189">
            <w:pPr>
              <w:rPr>
                <w:rFonts w:ascii="Arial" w:hAnsi="Arial" w:cs="Arial"/>
                <w:sz w:val="18"/>
                <w:szCs w:val="18"/>
              </w:rPr>
            </w:pPr>
            <w:r w:rsidRPr="00950372">
              <w:rPr>
                <w:rFonts w:ascii="Arial" w:hAnsi="Arial" w:cs="Arial"/>
                <w:sz w:val="18"/>
                <w:szCs w:val="18"/>
              </w:rPr>
              <w:t>Hanneke Scheffers</w:t>
            </w:r>
          </w:p>
        </w:tc>
        <w:tc>
          <w:tcPr>
            <w:tcW w:w="1418" w:type="dxa"/>
            <w:gridSpan w:val="2"/>
            <w:tcBorders>
              <w:bottom w:val="single" w:sz="4" w:space="0" w:color="auto"/>
            </w:tcBorders>
          </w:tcPr>
          <w:p w14:paraId="5FF2B526" w14:textId="04E58DBC" w:rsidR="005E62ED" w:rsidRPr="00950372" w:rsidRDefault="005C6C61" w:rsidP="00B652F0">
            <w:pPr>
              <w:jc w:val="center"/>
              <w:rPr>
                <w:rFonts w:ascii="Arial" w:hAnsi="Arial" w:cs="Arial"/>
                <w:sz w:val="18"/>
                <w:szCs w:val="18"/>
              </w:rPr>
            </w:pPr>
            <w:r w:rsidRPr="00950372">
              <w:rPr>
                <w:rFonts w:ascii="Arial" w:hAnsi="Arial" w:cs="Arial"/>
                <w:sz w:val="18"/>
                <w:szCs w:val="18"/>
              </w:rPr>
              <w:t>80</w:t>
            </w:r>
          </w:p>
        </w:tc>
      </w:tr>
      <w:tr w:rsidR="007A6605" w:rsidRPr="007A6605" w14:paraId="5B846C4E" w14:textId="77777777" w:rsidTr="007A6605">
        <w:trPr>
          <w:trHeight w:val="70"/>
        </w:trPr>
        <w:tc>
          <w:tcPr>
            <w:tcW w:w="993" w:type="dxa"/>
          </w:tcPr>
          <w:p w14:paraId="121A1FA3" w14:textId="78BB9B3A" w:rsidR="007A6605" w:rsidRPr="00950372" w:rsidRDefault="00566F05" w:rsidP="002E3189">
            <w:pPr>
              <w:rPr>
                <w:rFonts w:ascii="Arial" w:hAnsi="Arial" w:cs="Arial"/>
                <w:color w:val="FF0000"/>
                <w:sz w:val="18"/>
                <w:szCs w:val="18"/>
              </w:rPr>
            </w:pPr>
            <w:r w:rsidRPr="00950372">
              <w:rPr>
                <w:rFonts w:ascii="Arial" w:hAnsi="Arial" w:cs="Arial"/>
                <w:color w:val="000000" w:themeColor="text1"/>
                <w:sz w:val="18"/>
                <w:szCs w:val="18"/>
              </w:rPr>
              <w:t>12-11</w:t>
            </w:r>
          </w:p>
        </w:tc>
        <w:tc>
          <w:tcPr>
            <w:tcW w:w="3544" w:type="dxa"/>
          </w:tcPr>
          <w:p w14:paraId="0F3C7839" w14:textId="42462D6F" w:rsidR="007A6605" w:rsidRPr="00950372" w:rsidRDefault="007A6605" w:rsidP="002E3189">
            <w:pPr>
              <w:rPr>
                <w:rFonts w:ascii="Arial" w:hAnsi="Arial" w:cs="Arial"/>
                <w:color w:val="FF0000"/>
                <w:sz w:val="18"/>
                <w:szCs w:val="18"/>
              </w:rPr>
            </w:pPr>
            <w:proofErr w:type="spellStart"/>
            <w:r w:rsidRPr="00950372">
              <w:rPr>
                <w:rFonts w:ascii="Arial" w:hAnsi="Arial" w:cs="Arial"/>
                <w:color w:val="000000" w:themeColor="text1"/>
                <w:sz w:val="18"/>
                <w:szCs w:val="18"/>
              </w:rPr>
              <w:t>Popquiz</w:t>
            </w:r>
            <w:proofErr w:type="spellEnd"/>
            <w:r w:rsidRPr="00950372">
              <w:rPr>
                <w:rFonts w:ascii="Arial" w:hAnsi="Arial" w:cs="Arial"/>
                <w:color w:val="000000" w:themeColor="text1"/>
                <w:sz w:val="18"/>
                <w:szCs w:val="18"/>
              </w:rPr>
              <w:t xml:space="preserve">   </w:t>
            </w:r>
            <w:r w:rsidRPr="00950372">
              <w:rPr>
                <w:rFonts w:ascii="Arial" w:hAnsi="Arial" w:cs="Arial"/>
                <w:color w:val="FF0000"/>
                <w:sz w:val="18"/>
                <w:szCs w:val="18"/>
              </w:rPr>
              <w:t xml:space="preserve"> </w:t>
            </w:r>
          </w:p>
        </w:tc>
        <w:tc>
          <w:tcPr>
            <w:tcW w:w="1418" w:type="dxa"/>
            <w:gridSpan w:val="2"/>
          </w:tcPr>
          <w:p w14:paraId="1DDCEB8A" w14:textId="3E1E0751" w:rsidR="007A6605" w:rsidRPr="00950372" w:rsidRDefault="00566F05" w:rsidP="00566F05">
            <w:pPr>
              <w:jc w:val="center"/>
              <w:rPr>
                <w:rFonts w:ascii="Arial" w:hAnsi="Arial" w:cs="Arial"/>
                <w:color w:val="FF0000"/>
                <w:sz w:val="18"/>
                <w:szCs w:val="18"/>
              </w:rPr>
            </w:pPr>
            <w:r w:rsidRPr="00950372">
              <w:rPr>
                <w:rFonts w:ascii="Arial" w:hAnsi="Arial" w:cs="Arial"/>
                <w:color w:val="000000" w:themeColor="text1"/>
                <w:sz w:val="18"/>
                <w:szCs w:val="18"/>
              </w:rPr>
              <w:t>34</w:t>
            </w:r>
          </w:p>
        </w:tc>
      </w:tr>
      <w:tr w:rsidR="007A6605" w:rsidRPr="007A6605" w14:paraId="5A87718D" w14:textId="77777777" w:rsidTr="007A6605">
        <w:trPr>
          <w:trHeight w:val="196"/>
        </w:trPr>
        <w:tc>
          <w:tcPr>
            <w:tcW w:w="993" w:type="dxa"/>
          </w:tcPr>
          <w:p w14:paraId="023BD83D" w14:textId="48679C45" w:rsidR="007A6605" w:rsidRPr="00950372" w:rsidRDefault="00566F05" w:rsidP="002E3189">
            <w:pPr>
              <w:rPr>
                <w:rFonts w:ascii="Arial" w:hAnsi="Arial" w:cs="Arial"/>
                <w:sz w:val="18"/>
                <w:szCs w:val="18"/>
              </w:rPr>
            </w:pPr>
            <w:r w:rsidRPr="00950372">
              <w:rPr>
                <w:rFonts w:ascii="Arial" w:hAnsi="Arial" w:cs="Arial"/>
                <w:sz w:val="18"/>
                <w:szCs w:val="18"/>
              </w:rPr>
              <w:t>15-11</w:t>
            </w:r>
          </w:p>
        </w:tc>
        <w:tc>
          <w:tcPr>
            <w:tcW w:w="3544" w:type="dxa"/>
          </w:tcPr>
          <w:p w14:paraId="4CE33EDA" w14:textId="688EDC8F" w:rsidR="007A6605" w:rsidRPr="00950372" w:rsidRDefault="00566F05" w:rsidP="002E3189">
            <w:pPr>
              <w:rPr>
                <w:rFonts w:ascii="Arial" w:hAnsi="Arial" w:cs="Arial"/>
                <w:sz w:val="18"/>
                <w:szCs w:val="18"/>
              </w:rPr>
            </w:pPr>
            <w:proofErr w:type="spellStart"/>
            <w:r w:rsidRPr="00950372">
              <w:rPr>
                <w:rFonts w:ascii="Arial" w:hAnsi="Arial" w:cs="Arial"/>
                <w:sz w:val="18"/>
                <w:szCs w:val="18"/>
              </w:rPr>
              <w:t>Kraonkel</w:t>
            </w:r>
            <w:proofErr w:type="spellEnd"/>
            <w:r w:rsidRPr="00950372">
              <w:rPr>
                <w:rFonts w:ascii="Arial" w:hAnsi="Arial" w:cs="Arial"/>
                <w:sz w:val="18"/>
                <w:szCs w:val="18"/>
              </w:rPr>
              <w:t xml:space="preserve"> besloten</w:t>
            </w:r>
          </w:p>
        </w:tc>
        <w:tc>
          <w:tcPr>
            <w:tcW w:w="1418" w:type="dxa"/>
            <w:gridSpan w:val="2"/>
          </w:tcPr>
          <w:p w14:paraId="44EF0EDC" w14:textId="45ABDF67" w:rsidR="007A6605" w:rsidRPr="00950372" w:rsidRDefault="00566F05" w:rsidP="00566F05">
            <w:pPr>
              <w:jc w:val="center"/>
              <w:rPr>
                <w:rFonts w:ascii="Arial" w:hAnsi="Arial" w:cs="Arial"/>
                <w:sz w:val="18"/>
                <w:szCs w:val="18"/>
              </w:rPr>
            </w:pPr>
            <w:r w:rsidRPr="00950372">
              <w:rPr>
                <w:rFonts w:ascii="Arial" w:hAnsi="Arial" w:cs="Arial"/>
                <w:sz w:val="18"/>
                <w:szCs w:val="18"/>
              </w:rPr>
              <w:t>69</w:t>
            </w:r>
          </w:p>
        </w:tc>
      </w:tr>
      <w:tr w:rsidR="007A6605" w:rsidRPr="007A6605" w14:paraId="62B8603F" w14:textId="77777777" w:rsidTr="007A6605">
        <w:trPr>
          <w:trHeight w:val="70"/>
        </w:trPr>
        <w:tc>
          <w:tcPr>
            <w:tcW w:w="993" w:type="dxa"/>
          </w:tcPr>
          <w:p w14:paraId="191C061E" w14:textId="3124E959" w:rsidR="007A6605" w:rsidRPr="00950372" w:rsidRDefault="00566F05" w:rsidP="002E3189">
            <w:pPr>
              <w:rPr>
                <w:rFonts w:ascii="Arial" w:hAnsi="Arial" w:cs="Arial"/>
                <w:sz w:val="18"/>
                <w:szCs w:val="18"/>
              </w:rPr>
            </w:pPr>
            <w:r w:rsidRPr="00950372">
              <w:rPr>
                <w:rFonts w:ascii="Arial" w:hAnsi="Arial" w:cs="Arial"/>
                <w:sz w:val="18"/>
                <w:szCs w:val="18"/>
              </w:rPr>
              <w:t>17-11</w:t>
            </w:r>
          </w:p>
        </w:tc>
        <w:tc>
          <w:tcPr>
            <w:tcW w:w="3544" w:type="dxa"/>
          </w:tcPr>
          <w:p w14:paraId="632362D8" w14:textId="7ED32013" w:rsidR="007A6605" w:rsidRPr="00950372" w:rsidRDefault="00566F05" w:rsidP="002E3189">
            <w:pPr>
              <w:rPr>
                <w:rFonts w:ascii="Arial" w:hAnsi="Arial" w:cs="Arial"/>
                <w:sz w:val="18"/>
                <w:szCs w:val="18"/>
              </w:rPr>
            </w:pPr>
            <w:proofErr w:type="spellStart"/>
            <w:r w:rsidRPr="00950372">
              <w:rPr>
                <w:rFonts w:ascii="Arial" w:hAnsi="Arial" w:cs="Arial"/>
                <w:sz w:val="18"/>
                <w:szCs w:val="18"/>
              </w:rPr>
              <w:t>Kraonkel</w:t>
            </w:r>
            <w:proofErr w:type="spellEnd"/>
          </w:p>
        </w:tc>
        <w:tc>
          <w:tcPr>
            <w:tcW w:w="1418" w:type="dxa"/>
            <w:gridSpan w:val="2"/>
          </w:tcPr>
          <w:p w14:paraId="5F93F047" w14:textId="1D7DEC09" w:rsidR="007A6605" w:rsidRPr="00950372" w:rsidRDefault="00566F05" w:rsidP="00566F05">
            <w:pPr>
              <w:jc w:val="center"/>
              <w:rPr>
                <w:rFonts w:ascii="Arial" w:hAnsi="Arial" w:cs="Arial"/>
                <w:sz w:val="18"/>
                <w:szCs w:val="18"/>
              </w:rPr>
            </w:pPr>
            <w:r w:rsidRPr="00950372">
              <w:rPr>
                <w:rFonts w:ascii="Arial" w:hAnsi="Arial" w:cs="Arial"/>
                <w:sz w:val="18"/>
                <w:szCs w:val="18"/>
              </w:rPr>
              <w:t>69</w:t>
            </w:r>
          </w:p>
        </w:tc>
      </w:tr>
      <w:tr w:rsidR="007A6605" w:rsidRPr="007A6605" w14:paraId="013F6B6B" w14:textId="77777777" w:rsidTr="007A6605">
        <w:trPr>
          <w:trHeight w:val="70"/>
        </w:trPr>
        <w:tc>
          <w:tcPr>
            <w:tcW w:w="993" w:type="dxa"/>
          </w:tcPr>
          <w:p w14:paraId="56514DCB" w14:textId="77777777" w:rsidR="007A6605" w:rsidRPr="00950372" w:rsidRDefault="007A6605" w:rsidP="002E3189">
            <w:pPr>
              <w:rPr>
                <w:rFonts w:ascii="Arial" w:hAnsi="Arial" w:cs="Arial"/>
                <w:sz w:val="18"/>
                <w:szCs w:val="18"/>
              </w:rPr>
            </w:pPr>
            <w:r w:rsidRPr="00950372">
              <w:rPr>
                <w:rFonts w:ascii="Arial" w:hAnsi="Arial" w:cs="Arial"/>
                <w:sz w:val="18"/>
                <w:szCs w:val="18"/>
              </w:rPr>
              <w:t>18/11</w:t>
            </w:r>
          </w:p>
        </w:tc>
        <w:tc>
          <w:tcPr>
            <w:tcW w:w="3544" w:type="dxa"/>
          </w:tcPr>
          <w:p w14:paraId="082236B9" w14:textId="77777777" w:rsidR="007A6605" w:rsidRPr="00950372" w:rsidRDefault="007A6605" w:rsidP="002E3189">
            <w:pPr>
              <w:rPr>
                <w:rFonts w:ascii="Arial" w:hAnsi="Arial" w:cs="Arial"/>
                <w:sz w:val="18"/>
                <w:szCs w:val="18"/>
              </w:rPr>
            </w:pPr>
            <w:proofErr w:type="spellStart"/>
            <w:r w:rsidRPr="00950372">
              <w:rPr>
                <w:rFonts w:ascii="Arial" w:hAnsi="Arial" w:cs="Arial"/>
                <w:sz w:val="18"/>
                <w:szCs w:val="18"/>
              </w:rPr>
              <w:t>Kraonkel</w:t>
            </w:r>
            <w:proofErr w:type="spellEnd"/>
          </w:p>
        </w:tc>
        <w:tc>
          <w:tcPr>
            <w:tcW w:w="1418" w:type="dxa"/>
            <w:gridSpan w:val="2"/>
          </w:tcPr>
          <w:p w14:paraId="2399FFBF" w14:textId="77777777" w:rsidR="007A6605" w:rsidRPr="00950372" w:rsidRDefault="007A6605" w:rsidP="00566F05">
            <w:pPr>
              <w:jc w:val="center"/>
              <w:rPr>
                <w:rFonts w:ascii="Arial" w:hAnsi="Arial" w:cs="Arial"/>
                <w:sz w:val="18"/>
                <w:szCs w:val="18"/>
              </w:rPr>
            </w:pPr>
            <w:r w:rsidRPr="00950372">
              <w:rPr>
                <w:rFonts w:ascii="Arial" w:hAnsi="Arial" w:cs="Arial"/>
                <w:sz w:val="18"/>
                <w:szCs w:val="18"/>
              </w:rPr>
              <w:t>69</w:t>
            </w:r>
          </w:p>
        </w:tc>
      </w:tr>
      <w:tr w:rsidR="007A6605" w:rsidRPr="007A6605" w14:paraId="1455D17A" w14:textId="77777777" w:rsidTr="007A6605">
        <w:trPr>
          <w:trHeight w:val="299"/>
        </w:trPr>
        <w:tc>
          <w:tcPr>
            <w:tcW w:w="993" w:type="dxa"/>
          </w:tcPr>
          <w:p w14:paraId="79089CB2" w14:textId="77777777" w:rsidR="007A6605" w:rsidRPr="00950372" w:rsidRDefault="007A6605" w:rsidP="002E3189">
            <w:pPr>
              <w:rPr>
                <w:rFonts w:ascii="Arial" w:hAnsi="Arial" w:cs="Arial"/>
                <w:sz w:val="18"/>
                <w:szCs w:val="18"/>
              </w:rPr>
            </w:pPr>
            <w:r w:rsidRPr="00950372">
              <w:rPr>
                <w:rFonts w:ascii="Arial" w:hAnsi="Arial" w:cs="Arial"/>
                <w:sz w:val="18"/>
                <w:szCs w:val="18"/>
              </w:rPr>
              <w:t>19/11</w:t>
            </w:r>
          </w:p>
        </w:tc>
        <w:tc>
          <w:tcPr>
            <w:tcW w:w="3544" w:type="dxa"/>
          </w:tcPr>
          <w:p w14:paraId="5A704BAC" w14:textId="29854607" w:rsidR="007A6605" w:rsidRPr="00950372" w:rsidRDefault="007A6605" w:rsidP="002E3189">
            <w:pPr>
              <w:rPr>
                <w:rFonts w:ascii="Arial" w:hAnsi="Arial" w:cs="Arial"/>
                <w:sz w:val="18"/>
                <w:szCs w:val="18"/>
              </w:rPr>
            </w:pPr>
            <w:proofErr w:type="spellStart"/>
            <w:r w:rsidRPr="00950372">
              <w:rPr>
                <w:rFonts w:ascii="Arial" w:hAnsi="Arial" w:cs="Arial"/>
                <w:sz w:val="18"/>
                <w:szCs w:val="18"/>
              </w:rPr>
              <w:t>Kraonkel</w:t>
            </w:r>
            <w:proofErr w:type="spellEnd"/>
            <w:r w:rsidR="00566F05" w:rsidRPr="00950372">
              <w:rPr>
                <w:rFonts w:ascii="Arial" w:hAnsi="Arial" w:cs="Arial"/>
                <w:sz w:val="18"/>
                <w:szCs w:val="18"/>
              </w:rPr>
              <w:t xml:space="preserve"> matinee</w:t>
            </w:r>
          </w:p>
        </w:tc>
        <w:tc>
          <w:tcPr>
            <w:tcW w:w="1418" w:type="dxa"/>
            <w:gridSpan w:val="2"/>
          </w:tcPr>
          <w:p w14:paraId="2113EB9D" w14:textId="77777777" w:rsidR="007A6605" w:rsidRPr="00950372" w:rsidRDefault="007A6605" w:rsidP="00566F05">
            <w:pPr>
              <w:jc w:val="center"/>
              <w:rPr>
                <w:rFonts w:ascii="Arial" w:hAnsi="Arial" w:cs="Arial"/>
                <w:sz w:val="18"/>
                <w:szCs w:val="18"/>
              </w:rPr>
            </w:pPr>
            <w:r w:rsidRPr="00950372">
              <w:rPr>
                <w:rFonts w:ascii="Arial" w:hAnsi="Arial" w:cs="Arial"/>
                <w:sz w:val="18"/>
                <w:szCs w:val="18"/>
              </w:rPr>
              <w:t>69</w:t>
            </w:r>
          </w:p>
        </w:tc>
      </w:tr>
      <w:tr w:rsidR="007A6605" w:rsidRPr="007A6605" w14:paraId="2C0BA62C" w14:textId="77777777" w:rsidTr="007A6605">
        <w:trPr>
          <w:trHeight w:val="249"/>
        </w:trPr>
        <w:tc>
          <w:tcPr>
            <w:tcW w:w="993" w:type="dxa"/>
          </w:tcPr>
          <w:p w14:paraId="3B51FEFA" w14:textId="65AFCC31" w:rsidR="007A6605" w:rsidRPr="00950372" w:rsidRDefault="00566F05" w:rsidP="002E3189">
            <w:pPr>
              <w:rPr>
                <w:rFonts w:ascii="Arial" w:hAnsi="Arial" w:cs="Arial"/>
                <w:sz w:val="18"/>
                <w:szCs w:val="18"/>
              </w:rPr>
            </w:pPr>
            <w:r w:rsidRPr="00950372">
              <w:rPr>
                <w:rFonts w:ascii="Arial" w:hAnsi="Arial" w:cs="Arial"/>
                <w:sz w:val="18"/>
                <w:szCs w:val="18"/>
              </w:rPr>
              <w:t>19</w:t>
            </w:r>
            <w:r w:rsidR="007A6605" w:rsidRPr="00950372">
              <w:rPr>
                <w:rFonts w:ascii="Arial" w:hAnsi="Arial" w:cs="Arial"/>
                <w:sz w:val="18"/>
                <w:szCs w:val="18"/>
              </w:rPr>
              <w:t>/11</w:t>
            </w:r>
          </w:p>
        </w:tc>
        <w:tc>
          <w:tcPr>
            <w:tcW w:w="3544" w:type="dxa"/>
          </w:tcPr>
          <w:p w14:paraId="53AF8580" w14:textId="77777777" w:rsidR="007A6605" w:rsidRPr="00950372" w:rsidRDefault="007A6605" w:rsidP="002E3189">
            <w:pPr>
              <w:rPr>
                <w:rFonts w:ascii="Arial" w:hAnsi="Arial" w:cs="Arial"/>
                <w:sz w:val="18"/>
                <w:szCs w:val="18"/>
              </w:rPr>
            </w:pPr>
            <w:proofErr w:type="spellStart"/>
            <w:r w:rsidRPr="00950372">
              <w:rPr>
                <w:rFonts w:ascii="Arial" w:hAnsi="Arial" w:cs="Arial"/>
                <w:sz w:val="18"/>
                <w:szCs w:val="18"/>
              </w:rPr>
              <w:t>Kraonkel</w:t>
            </w:r>
            <w:proofErr w:type="spellEnd"/>
          </w:p>
        </w:tc>
        <w:tc>
          <w:tcPr>
            <w:tcW w:w="1418" w:type="dxa"/>
            <w:gridSpan w:val="2"/>
          </w:tcPr>
          <w:p w14:paraId="0FA160AF" w14:textId="77777777" w:rsidR="007A6605" w:rsidRPr="00950372" w:rsidRDefault="007A6605" w:rsidP="00566F05">
            <w:pPr>
              <w:jc w:val="center"/>
              <w:rPr>
                <w:rFonts w:ascii="Arial" w:hAnsi="Arial" w:cs="Arial"/>
                <w:sz w:val="18"/>
                <w:szCs w:val="18"/>
              </w:rPr>
            </w:pPr>
            <w:r w:rsidRPr="00950372">
              <w:rPr>
                <w:rFonts w:ascii="Arial" w:hAnsi="Arial" w:cs="Arial"/>
                <w:sz w:val="18"/>
                <w:szCs w:val="18"/>
              </w:rPr>
              <w:t>69</w:t>
            </w:r>
          </w:p>
        </w:tc>
      </w:tr>
      <w:tr w:rsidR="007A6605" w:rsidRPr="007A6605" w14:paraId="0E13E2C0" w14:textId="77777777" w:rsidTr="007A6605">
        <w:trPr>
          <w:trHeight w:val="70"/>
        </w:trPr>
        <w:tc>
          <w:tcPr>
            <w:tcW w:w="993" w:type="dxa"/>
          </w:tcPr>
          <w:p w14:paraId="55F2B1E3" w14:textId="44E199F9" w:rsidR="007A6605" w:rsidRPr="00950372" w:rsidRDefault="007A6605" w:rsidP="002E3189">
            <w:pPr>
              <w:rPr>
                <w:rFonts w:ascii="Arial" w:hAnsi="Arial" w:cs="Arial"/>
                <w:sz w:val="18"/>
                <w:szCs w:val="18"/>
              </w:rPr>
            </w:pPr>
            <w:r w:rsidRPr="00950372">
              <w:rPr>
                <w:rFonts w:ascii="Arial" w:hAnsi="Arial" w:cs="Arial"/>
                <w:sz w:val="18"/>
                <w:szCs w:val="18"/>
              </w:rPr>
              <w:t>2</w:t>
            </w:r>
            <w:r w:rsidR="00566F05" w:rsidRPr="00950372">
              <w:rPr>
                <w:rFonts w:ascii="Arial" w:hAnsi="Arial" w:cs="Arial"/>
                <w:sz w:val="18"/>
                <w:szCs w:val="18"/>
              </w:rPr>
              <w:t>2</w:t>
            </w:r>
            <w:r w:rsidRPr="00950372">
              <w:rPr>
                <w:rFonts w:ascii="Arial" w:hAnsi="Arial" w:cs="Arial"/>
                <w:sz w:val="18"/>
                <w:szCs w:val="18"/>
              </w:rPr>
              <w:t>/11</w:t>
            </w:r>
          </w:p>
        </w:tc>
        <w:tc>
          <w:tcPr>
            <w:tcW w:w="3544" w:type="dxa"/>
          </w:tcPr>
          <w:p w14:paraId="5A9F2B61" w14:textId="34624DF5" w:rsidR="007A6605" w:rsidRPr="00950372" w:rsidRDefault="007A6605" w:rsidP="002E3189">
            <w:pPr>
              <w:rPr>
                <w:rFonts w:ascii="Arial" w:hAnsi="Arial" w:cs="Arial"/>
                <w:sz w:val="18"/>
                <w:szCs w:val="18"/>
              </w:rPr>
            </w:pPr>
            <w:proofErr w:type="spellStart"/>
            <w:r w:rsidRPr="00950372">
              <w:rPr>
                <w:rFonts w:ascii="Arial" w:hAnsi="Arial" w:cs="Arial"/>
                <w:sz w:val="18"/>
                <w:szCs w:val="18"/>
              </w:rPr>
              <w:t>Kraonkel</w:t>
            </w:r>
            <w:proofErr w:type="spellEnd"/>
            <w:r w:rsidR="00566F05" w:rsidRPr="00950372">
              <w:rPr>
                <w:rFonts w:ascii="Arial" w:hAnsi="Arial" w:cs="Arial"/>
                <w:sz w:val="18"/>
                <w:szCs w:val="18"/>
              </w:rPr>
              <w:t xml:space="preserve"> besloten</w:t>
            </w:r>
          </w:p>
        </w:tc>
        <w:tc>
          <w:tcPr>
            <w:tcW w:w="1418" w:type="dxa"/>
            <w:gridSpan w:val="2"/>
          </w:tcPr>
          <w:p w14:paraId="275000E1" w14:textId="77777777" w:rsidR="007A6605" w:rsidRPr="00950372" w:rsidRDefault="007A6605" w:rsidP="00566F05">
            <w:pPr>
              <w:jc w:val="center"/>
              <w:rPr>
                <w:rFonts w:ascii="Arial" w:hAnsi="Arial" w:cs="Arial"/>
                <w:sz w:val="18"/>
                <w:szCs w:val="18"/>
              </w:rPr>
            </w:pPr>
            <w:r w:rsidRPr="00950372">
              <w:rPr>
                <w:rFonts w:ascii="Arial" w:hAnsi="Arial" w:cs="Arial"/>
                <w:sz w:val="18"/>
                <w:szCs w:val="18"/>
              </w:rPr>
              <w:t>69</w:t>
            </w:r>
          </w:p>
        </w:tc>
      </w:tr>
      <w:tr w:rsidR="007A6605" w:rsidRPr="007A6605" w14:paraId="2BD0DABA" w14:textId="77777777" w:rsidTr="007A6605">
        <w:trPr>
          <w:trHeight w:val="70"/>
        </w:trPr>
        <w:tc>
          <w:tcPr>
            <w:tcW w:w="993" w:type="dxa"/>
          </w:tcPr>
          <w:p w14:paraId="2BEE9720" w14:textId="38BD771E" w:rsidR="007A6605" w:rsidRPr="00950372" w:rsidRDefault="007A6605" w:rsidP="002E3189">
            <w:pPr>
              <w:rPr>
                <w:rFonts w:ascii="Arial" w:hAnsi="Arial" w:cs="Arial"/>
                <w:sz w:val="18"/>
                <w:szCs w:val="18"/>
              </w:rPr>
            </w:pPr>
            <w:r w:rsidRPr="00950372">
              <w:rPr>
                <w:rFonts w:ascii="Arial" w:hAnsi="Arial" w:cs="Arial"/>
                <w:sz w:val="18"/>
                <w:szCs w:val="18"/>
              </w:rPr>
              <w:t>2</w:t>
            </w:r>
            <w:r w:rsidR="00566F05" w:rsidRPr="00950372">
              <w:rPr>
                <w:rFonts w:ascii="Arial" w:hAnsi="Arial" w:cs="Arial"/>
                <w:sz w:val="18"/>
                <w:szCs w:val="18"/>
              </w:rPr>
              <w:t>4</w:t>
            </w:r>
            <w:r w:rsidRPr="00950372">
              <w:rPr>
                <w:rFonts w:ascii="Arial" w:hAnsi="Arial" w:cs="Arial"/>
                <w:sz w:val="18"/>
                <w:szCs w:val="18"/>
              </w:rPr>
              <w:t>/11</w:t>
            </w:r>
          </w:p>
        </w:tc>
        <w:tc>
          <w:tcPr>
            <w:tcW w:w="3544" w:type="dxa"/>
          </w:tcPr>
          <w:p w14:paraId="7B286304" w14:textId="27104C43" w:rsidR="007A6605" w:rsidRPr="00950372" w:rsidRDefault="007A6605" w:rsidP="002E3189">
            <w:pPr>
              <w:rPr>
                <w:rFonts w:ascii="Arial" w:hAnsi="Arial" w:cs="Arial"/>
                <w:sz w:val="18"/>
                <w:szCs w:val="18"/>
              </w:rPr>
            </w:pPr>
            <w:proofErr w:type="spellStart"/>
            <w:r w:rsidRPr="00950372">
              <w:rPr>
                <w:rFonts w:ascii="Arial" w:hAnsi="Arial" w:cs="Arial"/>
                <w:sz w:val="18"/>
                <w:szCs w:val="18"/>
              </w:rPr>
              <w:t>Kraonkel</w:t>
            </w:r>
            <w:proofErr w:type="spellEnd"/>
            <w:r w:rsidRPr="00950372">
              <w:rPr>
                <w:rFonts w:ascii="Arial" w:hAnsi="Arial" w:cs="Arial"/>
                <w:sz w:val="18"/>
                <w:szCs w:val="18"/>
              </w:rPr>
              <w:t xml:space="preserve"> </w:t>
            </w:r>
          </w:p>
        </w:tc>
        <w:tc>
          <w:tcPr>
            <w:tcW w:w="1418" w:type="dxa"/>
            <w:gridSpan w:val="2"/>
          </w:tcPr>
          <w:p w14:paraId="576B79BA" w14:textId="77777777" w:rsidR="007A6605" w:rsidRPr="00950372" w:rsidRDefault="007A6605" w:rsidP="00566F05">
            <w:pPr>
              <w:jc w:val="center"/>
              <w:rPr>
                <w:rFonts w:ascii="Arial" w:hAnsi="Arial" w:cs="Arial"/>
                <w:sz w:val="18"/>
                <w:szCs w:val="18"/>
              </w:rPr>
            </w:pPr>
            <w:r w:rsidRPr="00950372">
              <w:rPr>
                <w:rFonts w:ascii="Arial" w:hAnsi="Arial" w:cs="Arial"/>
                <w:sz w:val="18"/>
                <w:szCs w:val="18"/>
              </w:rPr>
              <w:t>69</w:t>
            </w:r>
          </w:p>
        </w:tc>
      </w:tr>
      <w:tr w:rsidR="007A6605" w:rsidRPr="007A6605" w14:paraId="14623308" w14:textId="77777777" w:rsidTr="007A6605">
        <w:trPr>
          <w:trHeight w:val="70"/>
        </w:trPr>
        <w:tc>
          <w:tcPr>
            <w:tcW w:w="993" w:type="dxa"/>
          </w:tcPr>
          <w:p w14:paraId="0663E126" w14:textId="77777777" w:rsidR="007A6605" w:rsidRPr="00950372" w:rsidRDefault="007A6605" w:rsidP="002E3189">
            <w:pPr>
              <w:rPr>
                <w:rFonts w:ascii="Arial" w:hAnsi="Arial" w:cs="Arial"/>
                <w:sz w:val="18"/>
                <w:szCs w:val="18"/>
              </w:rPr>
            </w:pPr>
            <w:r w:rsidRPr="00950372">
              <w:rPr>
                <w:rFonts w:ascii="Arial" w:hAnsi="Arial" w:cs="Arial"/>
                <w:sz w:val="18"/>
                <w:szCs w:val="18"/>
              </w:rPr>
              <w:t>25/11</w:t>
            </w:r>
          </w:p>
        </w:tc>
        <w:tc>
          <w:tcPr>
            <w:tcW w:w="3544" w:type="dxa"/>
          </w:tcPr>
          <w:p w14:paraId="40C11E89" w14:textId="77777777" w:rsidR="007A6605" w:rsidRPr="00950372" w:rsidRDefault="007A6605" w:rsidP="002E3189">
            <w:pPr>
              <w:rPr>
                <w:rFonts w:ascii="Arial" w:hAnsi="Arial" w:cs="Arial"/>
                <w:sz w:val="18"/>
                <w:szCs w:val="18"/>
              </w:rPr>
            </w:pPr>
            <w:proofErr w:type="spellStart"/>
            <w:r w:rsidRPr="00950372">
              <w:rPr>
                <w:rFonts w:ascii="Arial" w:hAnsi="Arial" w:cs="Arial"/>
                <w:sz w:val="18"/>
                <w:szCs w:val="18"/>
              </w:rPr>
              <w:t>Kraonkel</w:t>
            </w:r>
            <w:proofErr w:type="spellEnd"/>
          </w:p>
        </w:tc>
        <w:tc>
          <w:tcPr>
            <w:tcW w:w="1418" w:type="dxa"/>
            <w:gridSpan w:val="2"/>
          </w:tcPr>
          <w:p w14:paraId="4BBD3C4B" w14:textId="77777777" w:rsidR="007A6605" w:rsidRPr="00950372" w:rsidRDefault="007A6605" w:rsidP="00566F05">
            <w:pPr>
              <w:jc w:val="center"/>
              <w:rPr>
                <w:rFonts w:ascii="Arial" w:hAnsi="Arial" w:cs="Arial"/>
                <w:sz w:val="18"/>
                <w:szCs w:val="18"/>
              </w:rPr>
            </w:pPr>
            <w:r w:rsidRPr="00950372">
              <w:rPr>
                <w:rFonts w:ascii="Arial" w:hAnsi="Arial" w:cs="Arial"/>
                <w:sz w:val="18"/>
                <w:szCs w:val="18"/>
              </w:rPr>
              <w:t>69</w:t>
            </w:r>
          </w:p>
        </w:tc>
      </w:tr>
      <w:tr w:rsidR="007A6605" w:rsidRPr="007A6605" w14:paraId="328392F8" w14:textId="77777777" w:rsidTr="007A6605">
        <w:trPr>
          <w:trHeight w:val="70"/>
        </w:trPr>
        <w:tc>
          <w:tcPr>
            <w:tcW w:w="993" w:type="dxa"/>
          </w:tcPr>
          <w:p w14:paraId="164C806B" w14:textId="77777777" w:rsidR="007A6605" w:rsidRPr="00950372" w:rsidRDefault="007A6605" w:rsidP="002E3189">
            <w:pPr>
              <w:rPr>
                <w:rFonts w:ascii="Arial" w:hAnsi="Arial" w:cs="Arial"/>
                <w:sz w:val="18"/>
                <w:szCs w:val="18"/>
              </w:rPr>
            </w:pPr>
            <w:r w:rsidRPr="00950372">
              <w:rPr>
                <w:rFonts w:ascii="Arial" w:hAnsi="Arial" w:cs="Arial"/>
                <w:sz w:val="18"/>
                <w:szCs w:val="18"/>
              </w:rPr>
              <w:t>26/11</w:t>
            </w:r>
          </w:p>
        </w:tc>
        <w:tc>
          <w:tcPr>
            <w:tcW w:w="3544" w:type="dxa"/>
          </w:tcPr>
          <w:p w14:paraId="0FE7396E" w14:textId="77777777" w:rsidR="007A6605" w:rsidRPr="00950372" w:rsidRDefault="007A6605" w:rsidP="002E3189">
            <w:pPr>
              <w:rPr>
                <w:rFonts w:ascii="Arial" w:hAnsi="Arial" w:cs="Arial"/>
                <w:sz w:val="18"/>
                <w:szCs w:val="18"/>
              </w:rPr>
            </w:pPr>
            <w:proofErr w:type="spellStart"/>
            <w:r w:rsidRPr="00950372">
              <w:rPr>
                <w:rFonts w:ascii="Arial" w:hAnsi="Arial" w:cs="Arial"/>
                <w:sz w:val="18"/>
                <w:szCs w:val="18"/>
              </w:rPr>
              <w:t>Kraonkel</w:t>
            </w:r>
            <w:proofErr w:type="spellEnd"/>
          </w:p>
        </w:tc>
        <w:tc>
          <w:tcPr>
            <w:tcW w:w="1418" w:type="dxa"/>
            <w:gridSpan w:val="2"/>
          </w:tcPr>
          <w:p w14:paraId="3492D90C" w14:textId="77777777" w:rsidR="007A6605" w:rsidRPr="00950372" w:rsidRDefault="007A6605" w:rsidP="00566F05">
            <w:pPr>
              <w:jc w:val="center"/>
              <w:rPr>
                <w:rFonts w:ascii="Arial" w:hAnsi="Arial" w:cs="Arial"/>
                <w:sz w:val="18"/>
                <w:szCs w:val="18"/>
              </w:rPr>
            </w:pPr>
            <w:r w:rsidRPr="00950372">
              <w:rPr>
                <w:rFonts w:ascii="Arial" w:hAnsi="Arial" w:cs="Arial"/>
                <w:sz w:val="18"/>
                <w:szCs w:val="18"/>
              </w:rPr>
              <w:t>69</w:t>
            </w:r>
          </w:p>
        </w:tc>
      </w:tr>
      <w:tr w:rsidR="007A6605" w:rsidRPr="007A6605" w14:paraId="243343FE" w14:textId="77777777" w:rsidTr="007A6605">
        <w:trPr>
          <w:trHeight w:val="70"/>
        </w:trPr>
        <w:tc>
          <w:tcPr>
            <w:tcW w:w="993" w:type="dxa"/>
          </w:tcPr>
          <w:p w14:paraId="7CAA0982" w14:textId="3A4329E9" w:rsidR="007A6605" w:rsidRPr="00950372" w:rsidRDefault="007A6605" w:rsidP="002E3189">
            <w:pPr>
              <w:rPr>
                <w:rFonts w:ascii="Arial" w:hAnsi="Arial" w:cs="Arial"/>
                <w:sz w:val="18"/>
                <w:szCs w:val="18"/>
              </w:rPr>
            </w:pPr>
            <w:r w:rsidRPr="00950372">
              <w:rPr>
                <w:rFonts w:ascii="Arial" w:hAnsi="Arial" w:cs="Arial"/>
                <w:sz w:val="18"/>
                <w:szCs w:val="18"/>
              </w:rPr>
              <w:t>2</w:t>
            </w:r>
            <w:r w:rsidR="00566F05" w:rsidRPr="00950372">
              <w:rPr>
                <w:rFonts w:ascii="Arial" w:hAnsi="Arial" w:cs="Arial"/>
                <w:sz w:val="18"/>
                <w:szCs w:val="18"/>
              </w:rPr>
              <w:t>6</w:t>
            </w:r>
            <w:r w:rsidRPr="00950372">
              <w:rPr>
                <w:rFonts w:ascii="Arial" w:hAnsi="Arial" w:cs="Arial"/>
                <w:sz w:val="18"/>
                <w:szCs w:val="18"/>
              </w:rPr>
              <w:t>/11</w:t>
            </w:r>
          </w:p>
        </w:tc>
        <w:tc>
          <w:tcPr>
            <w:tcW w:w="3544" w:type="dxa"/>
          </w:tcPr>
          <w:p w14:paraId="223BC321" w14:textId="77777777" w:rsidR="007A6605" w:rsidRPr="00950372" w:rsidRDefault="007A6605" w:rsidP="002E3189">
            <w:pPr>
              <w:rPr>
                <w:rFonts w:ascii="Arial" w:hAnsi="Arial" w:cs="Arial"/>
                <w:sz w:val="18"/>
                <w:szCs w:val="18"/>
              </w:rPr>
            </w:pPr>
            <w:proofErr w:type="spellStart"/>
            <w:r w:rsidRPr="00950372">
              <w:rPr>
                <w:rFonts w:ascii="Arial" w:hAnsi="Arial" w:cs="Arial"/>
                <w:sz w:val="18"/>
                <w:szCs w:val="18"/>
              </w:rPr>
              <w:t>Kraonkel</w:t>
            </w:r>
            <w:proofErr w:type="spellEnd"/>
          </w:p>
        </w:tc>
        <w:tc>
          <w:tcPr>
            <w:tcW w:w="1418" w:type="dxa"/>
            <w:gridSpan w:val="2"/>
          </w:tcPr>
          <w:p w14:paraId="69B9890D" w14:textId="77777777" w:rsidR="007A6605" w:rsidRPr="00950372" w:rsidRDefault="007A6605" w:rsidP="00566F05">
            <w:pPr>
              <w:jc w:val="center"/>
              <w:rPr>
                <w:rFonts w:ascii="Arial" w:hAnsi="Arial" w:cs="Arial"/>
                <w:sz w:val="18"/>
                <w:szCs w:val="18"/>
              </w:rPr>
            </w:pPr>
            <w:r w:rsidRPr="00950372">
              <w:rPr>
                <w:rFonts w:ascii="Arial" w:hAnsi="Arial" w:cs="Arial"/>
                <w:sz w:val="18"/>
                <w:szCs w:val="18"/>
              </w:rPr>
              <w:t>69</w:t>
            </w:r>
          </w:p>
        </w:tc>
      </w:tr>
      <w:tr w:rsidR="007A6605" w:rsidRPr="007A6605" w14:paraId="2931F2A7" w14:textId="77777777" w:rsidTr="007A6605">
        <w:trPr>
          <w:trHeight w:val="70"/>
        </w:trPr>
        <w:tc>
          <w:tcPr>
            <w:tcW w:w="993" w:type="dxa"/>
          </w:tcPr>
          <w:p w14:paraId="5DC422D7" w14:textId="4E8D50EE" w:rsidR="007A6605" w:rsidRPr="00950372" w:rsidRDefault="00566F05" w:rsidP="002E3189">
            <w:pPr>
              <w:rPr>
                <w:rFonts w:ascii="Arial" w:hAnsi="Arial" w:cs="Arial"/>
                <w:sz w:val="18"/>
                <w:szCs w:val="18"/>
              </w:rPr>
            </w:pPr>
            <w:r w:rsidRPr="00950372">
              <w:rPr>
                <w:rFonts w:ascii="Arial" w:hAnsi="Arial" w:cs="Arial"/>
                <w:sz w:val="18"/>
                <w:szCs w:val="18"/>
              </w:rPr>
              <w:t>02-12</w:t>
            </w:r>
          </w:p>
        </w:tc>
        <w:tc>
          <w:tcPr>
            <w:tcW w:w="3544" w:type="dxa"/>
          </w:tcPr>
          <w:p w14:paraId="48797B74" w14:textId="06B40350" w:rsidR="007A6605" w:rsidRPr="00950372" w:rsidRDefault="00566F05" w:rsidP="002E3189">
            <w:pPr>
              <w:rPr>
                <w:rFonts w:ascii="Arial" w:hAnsi="Arial" w:cs="Arial"/>
                <w:sz w:val="18"/>
                <w:szCs w:val="18"/>
              </w:rPr>
            </w:pPr>
            <w:r w:rsidRPr="00950372">
              <w:rPr>
                <w:rFonts w:ascii="Arial" w:hAnsi="Arial" w:cs="Arial"/>
                <w:sz w:val="18"/>
                <w:szCs w:val="18"/>
              </w:rPr>
              <w:t>LEF jeugdtoneel (2 voorstellingen)</w:t>
            </w:r>
          </w:p>
        </w:tc>
        <w:tc>
          <w:tcPr>
            <w:tcW w:w="1418" w:type="dxa"/>
            <w:gridSpan w:val="2"/>
          </w:tcPr>
          <w:p w14:paraId="7781F9D0" w14:textId="03F1E8DE" w:rsidR="007A6605" w:rsidRPr="00950372" w:rsidRDefault="00566F05" w:rsidP="00566F05">
            <w:pPr>
              <w:jc w:val="center"/>
              <w:rPr>
                <w:rFonts w:ascii="Arial" w:hAnsi="Arial" w:cs="Arial"/>
                <w:sz w:val="18"/>
                <w:szCs w:val="18"/>
              </w:rPr>
            </w:pPr>
            <w:r w:rsidRPr="00950372">
              <w:rPr>
                <w:rFonts w:ascii="Arial" w:hAnsi="Arial" w:cs="Arial"/>
                <w:sz w:val="18"/>
                <w:szCs w:val="18"/>
              </w:rPr>
              <w:t>90</w:t>
            </w:r>
          </w:p>
        </w:tc>
      </w:tr>
      <w:tr w:rsidR="007A6605" w:rsidRPr="007A6605" w14:paraId="201C3F71" w14:textId="77777777" w:rsidTr="007A6605">
        <w:trPr>
          <w:trHeight w:val="70"/>
        </w:trPr>
        <w:tc>
          <w:tcPr>
            <w:tcW w:w="993" w:type="dxa"/>
            <w:tcBorders>
              <w:bottom w:val="single" w:sz="4" w:space="0" w:color="auto"/>
            </w:tcBorders>
          </w:tcPr>
          <w:p w14:paraId="7C36B5AC" w14:textId="6040008C" w:rsidR="007A6605" w:rsidRPr="00950372" w:rsidRDefault="007A6605" w:rsidP="002E3189">
            <w:pPr>
              <w:rPr>
                <w:rFonts w:ascii="Arial" w:hAnsi="Arial" w:cs="Arial"/>
                <w:sz w:val="18"/>
                <w:szCs w:val="18"/>
              </w:rPr>
            </w:pPr>
            <w:r w:rsidRPr="00950372">
              <w:rPr>
                <w:rFonts w:ascii="Arial" w:hAnsi="Arial" w:cs="Arial"/>
                <w:sz w:val="18"/>
                <w:szCs w:val="18"/>
              </w:rPr>
              <w:t>0</w:t>
            </w:r>
            <w:r w:rsidR="00566F05" w:rsidRPr="00950372">
              <w:rPr>
                <w:rFonts w:ascii="Arial" w:hAnsi="Arial" w:cs="Arial"/>
                <w:sz w:val="18"/>
                <w:szCs w:val="18"/>
              </w:rPr>
              <w:t>8</w:t>
            </w:r>
            <w:r w:rsidRPr="00950372">
              <w:rPr>
                <w:rFonts w:ascii="Arial" w:hAnsi="Arial" w:cs="Arial"/>
                <w:sz w:val="18"/>
                <w:szCs w:val="18"/>
              </w:rPr>
              <w:t>/12</w:t>
            </w:r>
          </w:p>
        </w:tc>
        <w:tc>
          <w:tcPr>
            <w:tcW w:w="3544" w:type="dxa"/>
            <w:tcBorders>
              <w:bottom w:val="single" w:sz="4" w:space="0" w:color="auto"/>
            </w:tcBorders>
          </w:tcPr>
          <w:p w14:paraId="59E492DA" w14:textId="79242041" w:rsidR="007A6605" w:rsidRPr="00950372" w:rsidRDefault="00B652F0" w:rsidP="002E3189">
            <w:pPr>
              <w:rPr>
                <w:rFonts w:ascii="Arial" w:hAnsi="Arial" w:cs="Arial"/>
                <w:sz w:val="18"/>
                <w:szCs w:val="18"/>
              </w:rPr>
            </w:pPr>
            <w:r w:rsidRPr="00950372">
              <w:rPr>
                <w:rFonts w:ascii="Arial" w:hAnsi="Arial" w:cs="Arial"/>
                <w:sz w:val="18"/>
                <w:szCs w:val="18"/>
              </w:rPr>
              <w:t xml:space="preserve">Geleen </w:t>
            </w:r>
            <w:proofErr w:type="spellStart"/>
            <w:r w:rsidRPr="00950372">
              <w:rPr>
                <w:rFonts w:ascii="Arial" w:hAnsi="Arial" w:cs="Arial"/>
                <w:sz w:val="18"/>
                <w:szCs w:val="18"/>
              </w:rPr>
              <w:t>Calling</w:t>
            </w:r>
            <w:proofErr w:type="spellEnd"/>
          </w:p>
        </w:tc>
        <w:tc>
          <w:tcPr>
            <w:tcW w:w="1418" w:type="dxa"/>
            <w:gridSpan w:val="2"/>
            <w:tcBorders>
              <w:bottom w:val="single" w:sz="4" w:space="0" w:color="auto"/>
            </w:tcBorders>
          </w:tcPr>
          <w:p w14:paraId="30E28957" w14:textId="08355C74" w:rsidR="007A6605" w:rsidRPr="00950372" w:rsidRDefault="00B652F0" w:rsidP="00B652F0">
            <w:pPr>
              <w:jc w:val="center"/>
              <w:rPr>
                <w:rFonts w:ascii="Arial" w:hAnsi="Arial" w:cs="Arial"/>
                <w:sz w:val="18"/>
                <w:szCs w:val="18"/>
              </w:rPr>
            </w:pPr>
            <w:r w:rsidRPr="00950372">
              <w:rPr>
                <w:rFonts w:ascii="Arial" w:hAnsi="Arial" w:cs="Arial"/>
                <w:sz w:val="18"/>
                <w:szCs w:val="18"/>
              </w:rPr>
              <w:t>80</w:t>
            </w:r>
          </w:p>
        </w:tc>
      </w:tr>
      <w:tr w:rsidR="007A6605" w:rsidRPr="007A6605" w14:paraId="46382A22" w14:textId="77777777" w:rsidTr="007A6605">
        <w:trPr>
          <w:trHeight w:val="70"/>
        </w:trPr>
        <w:tc>
          <w:tcPr>
            <w:tcW w:w="993" w:type="dxa"/>
            <w:tcBorders>
              <w:bottom w:val="single" w:sz="4" w:space="0" w:color="auto"/>
            </w:tcBorders>
          </w:tcPr>
          <w:p w14:paraId="76BAA3DF" w14:textId="77777777" w:rsidR="007A6605" w:rsidRPr="00950372" w:rsidRDefault="007A6605" w:rsidP="002E3189">
            <w:pPr>
              <w:rPr>
                <w:rFonts w:ascii="Arial" w:hAnsi="Arial" w:cs="Arial"/>
                <w:sz w:val="18"/>
                <w:szCs w:val="18"/>
              </w:rPr>
            </w:pPr>
            <w:r w:rsidRPr="00950372">
              <w:rPr>
                <w:rFonts w:ascii="Arial" w:hAnsi="Arial" w:cs="Arial"/>
                <w:sz w:val="18"/>
                <w:szCs w:val="18"/>
              </w:rPr>
              <w:t>10/12</w:t>
            </w:r>
          </w:p>
        </w:tc>
        <w:tc>
          <w:tcPr>
            <w:tcW w:w="3544" w:type="dxa"/>
            <w:tcBorders>
              <w:bottom w:val="single" w:sz="4" w:space="0" w:color="auto"/>
            </w:tcBorders>
          </w:tcPr>
          <w:p w14:paraId="712D8956" w14:textId="0616839B" w:rsidR="007A6605" w:rsidRPr="00950372" w:rsidRDefault="00B652F0" w:rsidP="002E3189">
            <w:pPr>
              <w:rPr>
                <w:rFonts w:ascii="Arial" w:hAnsi="Arial" w:cs="Arial"/>
                <w:sz w:val="18"/>
                <w:szCs w:val="18"/>
              </w:rPr>
            </w:pPr>
            <w:r w:rsidRPr="00950372">
              <w:rPr>
                <w:rFonts w:ascii="Arial" w:hAnsi="Arial" w:cs="Arial"/>
                <w:sz w:val="18"/>
                <w:szCs w:val="18"/>
              </w:rPr>
              <w:t>Bierproeverij</w:t>
            </w:r>
          </w:p>
        </w:tc>
        <w:tc>
          <w:tcPr>
            <w:tcW w:w="1418" w:type="dxa"/>
            <w:gridSpan w:val="2"/>
            <w:tcBorders>
              <w:bottom w:val="single" w:sz="4" w:space="0" w:color="auto"/>
            </w:tcBorders>
          </w:tcPr>
          <w:p w14:paraId="7AFA94A9" w14:textId="4B9236B8" w:rsidR="007A6605" w:rsidRPr="00950372" w:rsidRDefault="00B652F0" w:rsidP="00B652F0">
            <w:pPr>
              <w:jc w:val="center"/>
              <w:rPr>
                <w:rFonts w:ascii="Arial" w:hAnsi="Arial" w:cs="Arial"/>
                <w:sz w:val="18"/>
                <w:szCs w:val="18"/>
              </w:rPr>
            </w:pPr>
            <w:r w:rsidRPr="00950372">
              <w:rPr>
                <w:rFonts w:ascii="Arial" w:hAnsi="Arial" w:cs="Arial"/>
                <w:sz w:val="18"/>
                <w:szCs w:val="18"/>
              </w:rPr>
              <w:t>38</w:t>
            </w:r>
          </w:p>
        </w:tc>
      </w:tr>
      <w:tr w:rsidR="007A6605" w:rsidRPr="007A6605" w14:paraId="6A0F09E8" w14:textId="77777777" w:rsidTr="007A6605">
        <w:trPr>
          <w:trHeight w:val="70"/>
        </w:trPr>
        <w:tc>
          <w:tcPr>
            <w:tcW w:w="993" w:type="dxa"/>
            <w:tcBorders>
              <w:bottom w:val="single" w:sz="4" w:space="0" w:color="auto"/>
            </w:tcBorders>
          </w:tcPr>
          <w:p w14:paraId="73B53251" w14:textId="274589AD" w:rsidR="007A6605" w:rsidRPr="00950372" w:rsidRDefault="007A6605" w:rsidP="002E3189">
            <w:pPr>
              <w:rPr>
                <w:rFonts w:ascii="Arial" w:hAnsi="Arial" w:cs="Arial"/>
                <w:sz w:val="18"/>
                <w:szCs w:val="18"/>
              </w:rPr>
            </w:pPr>
            <w:r w:rsidRPr="00950372">
              <w:rPr>
                <w:rFonts w:ascii="Arial" w:hAnsi="Arial" w:cs="Arial"/>
                <w:sz w:val="18"/>
                <w:szCs w:val="18"/>
              </w:rPr>
              <w:t>1</w:t>
            </w:r>
            <w:r w:rsidR="00B652F0" w:rsidRPr="00950372">
              <w:rPr>
                <w:rFonts w:ascii="Arial" w:hAnsi="Arial" w:cs="Arial"/>
                <w:sz w:val="18"/>
                <w:szCs w:val="18"/>
              </w:rPr>
              <w:t>7</w:t>
            </w:r>
            <w:r w:rsidRPr="00950372">
              <w:rPr>
                <w:rFonts w:ascii="Arial" w:hAnsi="Arial" w:cs="Arial"/>
                <w:sz w:val="18"/>
                <w:szCs w:val="18"/>
              </w:rPr>
              <w:t>/12</w:t>
            </w:r>
          </w:p>
        </w:tc>
        <w:tc>
          <w:tcPr>
            <w:tcW w:w="3544" w:type="dxa"/>
            <w:tcBorders>
              <w:bottom w:val="single" w:sz="4" w:space="0" w:color="auto"/>
            </w:tcBorders>
          </w:tcPr>
          <w:p w14:paraId="095830B6" w14:textId="77777777" w:rsidR="007A6605" w:rsidRPr="00950372" w:rsidRDefault="007A6605" w:rsidP="002E3189">
            <w:pPr>
              <w:rPr>
                <w:rFonts w:ascii="Arial" w:hAnsi="Arial" w:cs="Arial"/>
                <w:sz w:val="18"/>
                <w:szCs w:val="18"/>
              </w:rPr>
            </w:pPr>
            <w:r w:rsidRPr="00950372">
              <w:rPr>
                <w:rFonts w:ascii="Arial" w:hAnsi="Arial" w:cs="Arial"/>
                <w:sz w:val="18"/>
                <w:szCs w:val="18"/>
              </w:rPr>
              <w:t>Kerstprogramma</w:t>
            </w:r>
          </w:p>
        </w:tc>
        <w:tc>
          <w:tcPr>
            <w:tcW w:w="1418" w:type="dxa"/>
            <w:gridSpan w:val="2"/>
            <w:tcBorders>
              <w:bottom w:val="single" w:sz="4" w:space="0" w:color="auto"/>
            </w:tcBorders>
          </w:tcPr>
          <w:p w14:paraId="17515D28" w14:textId="0598D27A" w:rsidR="007A6605" w:rsidRPr="00950372" w:rsidRDefault="00B652F0" w:rsidP="00B652F0">
            <w:pPr>
              <w:jc w:val="center"/>
              <w:rPr>
                <w:rFonts w:ascii="Arial" w:hAnsi="Arial" w:cs="Arial"/>
                <w:sz w:val="18"/>
                <w:szCs w:val="18"/>
              </w:rPr>
            </w:pPr>
            <w:r w:rsidRPr="00950372">
              <w:rPr>
                <w:rFonts w:ascii="Arial" w:hAnsi="Arial" w:cs="Arial"/>
                <w:sz w:val="18"/>
                <w:szCs w:val="18"/>
              </w:rPr>
              <w:t>91</w:t>
            </w:r>
          </w:p>
        </w:tc>
      </w:tr>
    </w:tbl>
    <w:p w14:paraId="293D3709" w14:textId="77777777" w:rsidR="007A6605" w:rsidRDefault="007A6605" w:rsidP="00EC7BA0"/>
    <w:p w14:paraId="7FCE6861" w14:textId="77777777" w:rsidR="00950372" w:rsidRDefault="00950372" w:rsidP="005C6C61">
      <w:pPr>
        <w:ind w:left="708"/>
        <w:rPr>
          <w:rFonts w:ascii="Arial" w:hAnsi="Arial" w:cs="Arial"/>
          <w:b/>
          <w:bCs/>
          <w:sz w:val="22"/>
          <w:szCs w:val="22"/>
        </w:rPr>
      </w:pPr>
    </w:p>
    <w:p w14:paraId="5FE17B7C" w14:textId="77777777" w:rsidR="00950372" w:rsidRDefault="00950372" w:rsidP="005C6C61">
      <w:pPr>
        <w:ind w:left="708"/>
        <w:rPr>
          <w:rFonts w:ascii="Arial" w:hAnsi="Arial" w:cs="Arial"/>
          <w:b/>
          <w:bCs/>
          <w:sz w:val="22"/>
          <w:szCs w:val="22"/>
        </w:rPr>
      </w:pPr>
    </w:p>
    <w:p w14:paraId="6CB2A8EA" w14:textId="77777777" w:rsidR="00950372" w:rsidRDefault="00950372" w:rsidP="005C6C61">
      <w:pPr>
        <w:ind w:left="708"/>
        <w:rPr>
          <w:rFonts w:ascii="Arial" w:hAnsi="Arial" w:cs="Arial"/>
          <w:b/>
          <w:bCs/>
          <w:sz w:val="22"/>
          <w:szCs w:val="22"/>
        </w:rPr>
      </w:pPr>
    </w:p>
    <w:p w14:paraId="52D2EEF2" w14:textId="22940C15" w:rsidR="00A10271" w:rsidRDefault="00A10271" w:rsidP="005C6C61">
      <w:pPr>
        <w:ind w:left="708"/>
        <w:rPr>
          <w:rFonts w:ascii="Arial" w:hAnsi="Arial" w:cs="Arial"/>
          <w:b/>
          <w:bCs/>
          <w:sz w:val="22"/>
          <w:szCs w:val="22"/>
        </w:rPr>
      </w:pPr>
      <w:r>
        <w:rPr>
          <w:rFonts w:ascii="Arial" w:hAnsi="Arial" w:cs="Arial"/>
          <w:b/>
          <w:bCs/>
          <w:sz w:val="22"/>
          <w:szCs w:val="22"/>
        </w:rPr>
        <w:lastRenderedPageBreak/>
        <w:t xml:space="preserve">Enkele cijfers </w:t>
      </w:r>
    </w:p>
    <w:p w14:paraId="1AA7B905" w14:textId="77777777" w:rsidR="00A10271" w:rsidRDefault="00A10271" w:rsidP="005C6C61">
      <w:pPr>
        <w:ind w:left="708"/>
        <w:rPr>
          <w:rFonts w:ascii="Arial" w:hAnsi="Arial" w:cs="Arial"/>
          <w:b/>
          <w:bCs/>
          <w:sz w:val="22"/>
          <w:szCs w:val="22"/>
        </w:rPr>
      </w:pPr>
    </w:p>
    <w:p w14:paraId="3414DDA4" w14:textId="01259A93" w:rsidR="00FF6B99" w:rsidRPr="005C6C61" w:rsidRDefault="00EC7BA0" w:rsidP="005C6C61">
      <w:pPr>
        <w:ind w:left="708"/>
        <w:rPr>
          <w:rFonts w:ascii="Arial" w:hAnsi="Arial" w:cs="Arial"/>
          <w:b/>
          <w:bCs/>
          <w:sz w:val="22"/>
          <w:szCs w:val="22"/>
        </w:rPr>
      </w:pPr>
      <w:r w:rsidRPr="00FF6B99">
        <w:rPr>
          <w:rFonts w:ascii="Arial" w:hAnsi="Arial" w:cs="Arial"/>
          <w:b/>
          <w:bCs/>
          <w:sz w:val="22"/>
          <w:szCs w:val="22"/>
        </w:rPr>
        <w:t>43 voorstellingen</w:t>
      </w:r>
      <w:r w:rsidR="005C6C61">
        <w:rPr>
          <w:rFonts w:ascii="Arial" w:hAnsi="Arial" w:cs="Arial"/>
          <w:b/>
          <w:bCs/>
          <w:sz w:val="22"/>
          <w:szCs w:val="22"/>
        </w:rPr>
        <w:t xml:space="preserve"> in </w:t>
      </w:r>
      <w:proofErr w:type="gramStart"/>
      <w:r w:rsidR="005C6C61">
        <w:rPr>
          <w:rFonts w:ascii="Arial" w:hAnsi="Arial" w:cs="Arial"/>
          <w:b/>
          <w:bCs/>
          <w:sz w:val="22"/>
          <w:szCs w:val="22"/>
        </w:rPr>
        <w:t>2022</w:t>
      </w:r>
      <w:r w:rsidR="00FF6B99">
        <w:rPr>
          <w:rFonts w:ascii="Arial" w:hAnsi="Arial" w:cs="Arial"/>
          <w:sz w:val="22"/>
          <w:szCs w:val="22"/>
        </w:rPr>
        <w:t>:</w:t>
      </w:r>
      <w:r w:rsidR="005C6C61">
        <w:rPr>
          <w:rFonts w:ascii="Arial" w:hAnsi="Arial" w:cs="Arial"/>
          <w:sz w:val="22"/>
          <w:szCs w:val="22"/>
        </w:rPr>
        <w:t xml:space="preserve">  </w:t>
      </w:r>
      <w:r w:rsidR="005C6C61">
        <w:rPr>
          <w:rFonts w:ascii="Arial" w:hAnsi="Arial" w:cs="Arial"/>
          <w:sz w:val="22"/>
          <w:szCs w:val="22"/>
        </w:rPr>
        <w:tab/>
      </w:r>
      <w:proofErr w:type="gramEnd"/>
      <w:r w:rsidR="005C6C61">
        <w:rPr>
          <w:rFonts w:ascii="Arial" w:hAnsi="Arial" w:cs="Arial"/>
          <w:sz w:val="22"/>
          <w:szCs w:val="22"/>
        </w:rPr>
        <w:tab/>
      </w:r>
      <w:r w:rsidR="005C6C61" w:rsidRPr="005C6C61">
        <w:rPr>
          <w:rFonts w:ascii="Arial" w:hAnsi="Arial" w:cs="Arial"/>
          <w:b/>
          <w:bCs/>
          <w:sz w:val="22"/>
          <w:szCs w:val="22"/>
        </w:rPr>
        <w:t>5</w:t>
      </w:r>
      <w:r w:rsidR="00E22676">
        <w:rPr>
          <w:rFonts w:ascii="Arial" w:hAnsi="Arial" w:cs="Arial"/>
          <w:b/>
          <w:bCs/>
          <w:sz w:val="22"/>
          <w:szCs w:val="22"/>
        </w:rPr>
        <w:t>3</w:t>
      </w:r>
      <w:r w:rsidR="005C6C61" w:rsidRPr="005C6C61">
        <w:rPr>
          <w:rFonts w:ascii="Arial" w:hAnsi="Arial" w:cs="Arial"/>
          <w:b/>
          <w:bCs/>
          <w:sz w:val="22"/>
          <w:szCs w:val="22"/>
        </w:rPr>
        <w:t xml:space="preserve">  voorstellingen in 2023</w:t>
      </w:r>
    </w:p>
    <w:p w14:paraId="66DA1AA5" w14:textId="40D79208" w:rsidR="00FF6B99" w:rsidRDefault="00EC7BA0" w:rsidP="00C5562B">
      <w:pPr>
        <w:ind w:left="708"/>
        <w:rPr>
          <w:rFonts w:ascii="Arial" w:hAnsi="Arial" w:cs="Arial"/>
          <w:sz w:val="22"/>
          <w:szCs w:val="22"/>
        </w:rPr>
      </w:pPr>
      <w:r w:rsidRPr="007A6605">
        <w:rPr>
          <w:rFonts w:ascii="Arial" w:hAnsi="Arial" w:cs="Arial"/>
          <w:sz w:val="22"/>
          <w:szCs w:val="22"/>
        </w:rPr>
        <w:t xml:space="preserve"> 1</w:t>
      </w:r>
      <w:r w:rsidRPr="007A6605">
        <w:rPr>
          <w:rFonts w:ascii="Arial" w:hAnsi="Arial" w:cs="Arial"/>
          <w:sz w:val="22"/>
          <w:szCs w:val="22"/>
          <w:vertAlign w:val="superscript"/>
        </w:rPr>
        <w:t>e</w:t>
      </w:r>
      <w:r w:rsidRPr="007A6605">
        <w:rPr>
          <w:rFonts w:ascii="Arial" w:hAnsi="Arial" w:cs="Arial"/>
          <w:sz w:val="22"/>
          <w:szCs w:val="22"/>
        </w:rPr>
        <w:t xml:space="preserve"> helft 14 voorstellingen;</w:t>
      </w:r>
      <w:r w:rsidR="005C6C61">
        <w:rPr>
          <w:rFonts w:ascii="Arial" w:hAnsi="Arial" w:cs="Arial"/>
          <w:sz w:val="22"/>
          <w:szCs w:val="22"/>
        </w:rPr>
        <w:tab/>
      </w:r>
      <w:r w:rsidR="005C6C61">
        <w:rPr>
          <w:rFonts w:ascii="Arial" w:hAnsi="Arial" w:cs="Arial"/>
          <w:sz w:val="22"/>
          <w:szCs w:val="22"/>
        </w:rPr>
        <w:tab/>
        <w:t xml:space="preserve">1e helft </w:t>
      </w:r>
      <w:r w:rsidR="00E22676">
        <w:rPr>
          <w:rFonts w:ascii="Arial" w:hAnsi="Arial" w:cs="Arial"/>
          <w:sz w:val="22"/>
          <w:szCs w:val="22"/>
        </w:rPr>
        <w:t xml:space="preserve"> </w:t>
      </w:r>
      <w:r w:rsidR="005C6C61">
        <w:rPr>
          <w:rFonts w:ascii="Arial" w:hAnsi="Arial" w:cs="Arial"/>
          <w:sz w:val="22"/>
          <w:szCs w:val="22"/>
        </w:rPr>
        <w:t xml:space="preserve">  </w:t>
      </w:r>
      <w:r w:rsidR="00E22676">
        <w:rPr>
          <w:rFonts w:ascii="Arial" w:hAnsi="Arial" w:cs="Arial"/>
          <w:sz w:val="22"/>
          <w:szCs w:val="22"/>
        </w:rPr>
        <w:t>27</w:t>
      </w:r>
      <w:r w:rsidR="005C6C61">
        <w:rPr>
          <w:rFonts w:ascii="Arial" w:hAnsi="Arial" w:cs="Arial"/>
          <w:sz w:val="22"/>
          <w:szCs w:val="22"/>
        </w:rPr>
        <w:t xml:space="preserve"> voorstellingen</w:t>
      </w:r>
    </w:p>
    <w:p w14:paraId="5DFC04B0" w14:textId="7710A084" w:rsidR="00EC7BA0" w:rsidRPr="007A6605" w:rsidRDefault="00EC7BA0" w:rsidP="00C5562B">
      <w:pPr>
        <w:ind w:left="708"/>
        <w:rPr>
          <w:rFonts w:ascii="Arial" w:hAnsi="Arial" w:cs="Arial"/>
          <w:sz w:val="22"/>
          <w:szCs w:val="22"/>
        </w:rPr>
      </w:pPr>
      <w:r w:rsidRPr="007A6605">
        <w:rPr>
          <w:rFonts w:ascii="Arial" w:hAnsi="Arial" w:cs="Arial"/>
          <w:sz w:val="22"/>
          <w:szCs w:val="22"/>
        </w:rPr>
        <w:t xml:space="preserve"> 2</w:t>
      </w:r>
      <w:r w:rsidRPr="007A6605">
        <w:rPr>
          <w:rFonts w:ascii="Arial" w:hAnsi="Arial" w:cs="Arial"/>
          <w:sz w:val="22"/>
          <w:szCs w:val="22"/>
          <w:vertAlign w:val="superscript"/>
        </w:rPr>
        <w:t>e</w:t>
      </w:r>
      <w:r w:rsidRPr="007A6605">
        <w:rPr>
          <w:rFonts w:ascii="Arial" w:hAnsi="Arial" w:cs="Arial"/>
          <w:sz w:val="22"/>
          <w:szCs w:val="22"/>
        </w:rPr>
        <w:t xml:space="preserve"> helft 29 voorstellingen      </w:t>
      </w:r>
      <w:r w:rsidRPr="007A6605">
        <w:rPr>
          <w:rFonts w:ascii="Arial" w:hAnsi="Arial" w:cs="Arial"/>
          <w:sz w:val="22"/>
          <w:szCs w:val="22"/>
        </w:rPr>
        <w:tab/>
      </w:r>
      <w:r w:rsidR="005C6C61">
        <w:rPr>
          <w:rFonts w:ascii="Arial" w:hAnsi="Arial" w:cs="Arial"/>
          <w:sz w:val="22"/>
          <w:szCs w:val="22"/>
        </w:rPr>
        <w:tab/>
        <w:t>2e helft    2</w:t>
      </w:r>
      <w:r w:rsidR="00E22676">
        <w:rPr>
          <w:rFonts w:ascii="Arial" w:hAnsi="Arial" w:cs="Arial"/>
          <w:sz w:val="22"/>
          <w:szCs w:val="22"/>
        </w:rPr>
        <w:t xml:space="preserve">6 </w:t>
      </w:r>
      <w:r w:rsidR="005C6C61">
        <w:rPr>
          <w:rFonts w:ascii="Arial" w:hAnsi="Arial" w:cs="Arial"/>
          <w:sz w:val="22"/>
          <w:szCs w:val="22"/>
        </w:rPr>
        <w:t>voorstellingen</w:t>
      </w:r>
    </w:p>
    <w:p w14:paraId="24FF179F" w14:textId="77777777" w:rsidR="00FF6B99" w:rsidRDefault="00FF6B99" w:rsidP="00FF6B99">
      <w:pPr>
        <w:ind w:left="708"/>
        <w:rPr>
          <w:rFonts w:ascii="Arial" w:hAnsi="Arial" w:cs="Arial"/>
          <w:sz w:val="22"/>
          <w:szCs w:val="22"/>
        </w:rPr>
      </w:pPr>
    </w:p>
    <w:p w14:paraId="6D63E76C" w14:textId="77777777" w:rsidR="00FF6B99" w:rsidRDefault="00FF6B99" w:rsidP="00FF6B99">
      <w:pPr>
        <w:ind w:left="708"/>
        <w:rPr>
          <w:rFonts w:ascii="Arial" w:hAnsi="Arial" w:cs="Arial"/>
          <w:sz w:val="22"/>
          <w:szCs w:val="22"/>
        </w:rPr>
      </w:pPr>
      <w:r w:rsidRPr="007A6605">
        <w:rPr>
          <w:rFonts w:ascii="Arial" w:hAnsi="Arial" w:cs="Arial"/>
          <w:sz w:val="22"/>
          <w:szCs w:val="22"/>
        </w:rPr>
        <w:t>Uitverkocht</w:t>
      </w:r>
      <w:r>
        <w:rPr>
          <w:rFonts w:ascii="Arial" w:hAnsi="Arial" w:cs="Arial"/>
          <w:sz w:val="22"/>
          <w:szCs w:val="22"/>
        </w:rPr>
        <w:t>e voorstellingen:</w:t>
      </w:r>
      <w:r w:rsidRPr="007A6605">
        <w:rPr>
          <w:rFonts w:ascii="Arial" w:hAnsi="Arial" w:cs="Arial"/>
          <w:sz w:val="22"/>
          <w:szCs w:val="22"/>
        </w:rPr>
        <w:t xml:space="preserve">  </w:t>
      </w:r>
    </w:p>
    <w:p w14:paraId="61DC4D69" w14:textId="4462ED71" w:rsidR="00FF6B99" w:rsidRPr="007A6605" w:rsidRDefault="00E22676" w:rsidP="00FF6B99">
      <w:pPr>
        <w:ind w:left="708"/>
        <w:rPr>
          <w:rFonts w:ascii="Arial" w:hAnsi="Arial" w:cs="Arial"/>
          <w:sz w:val="22"/>
          <w:szCs w:val="22"/>
        </w:rPr>
      </w:pPr>
      <w:r>
        <w:rPr>
          <w:rFonts w:ascii="Arial" w:hAnsi="Arial" w:cs="Arial"/>
          <w:sz w:val="22"/>
          <w:szCs w:val="22"/>
        </w:rPr>
        <w:t>23</w:t>
      </w:r>
      <w:r w:rsidR="00FF6B99">
        <w:rPr>
          <w:rFonts w:ascii="Arial" w:hAnsi="Arial" w:cs="Arial"/>
          <w:sz w:val="22"/>
          <w:szCs w:val="22"/>
        </w:rPr>
        <w:t xml:space="preserve"> waarvan</w:t>
      </w:r>
      <w:r w:rsidR="00FF6B99" w:rsidRPr="007A6605">
        <w:rPr>
          <w:rFonts w:ascii="Arial" w:hAnsi="Arial" w:cs="Arial"/>
          <w:sz w:val="22"/>
          <w:szCs w:val="22"/>
        </w:rPr>
        <w:t xml:space="preserve"> </w:t>
      </w:r>
      <w:r>
        <w:rPr>
          <w:rFonts w:ascii="Arial" w:hAnsi="Arial" w:cs="Arial"/>
          <w:sz w:val="22"/>
          <w:szCs w:val="22"/>
        </w:rPr>
        <w:t xml:space="preserve">16 </w:t>
      </w:r>
      <w:r w:rsidR="00FF6B99" w:rsidRPr="007A6605">
        <w:rPr>
          <w:rFonts w:ascii="Arial" w:hAnsi="Arial" w:cs="Arial"/>
          <w:sz w:val="22"/>
          <w:szCs w:val="22"/>
        </w:rPr>
        <w:t xml:space="preserve">voorstellingen </w:t>
      </w:r>
      <w:r w:rsidR="00FF6B99">
        <w:rPr>
          <w:rFonts w:ascii="Arial" w:hAnsi="Arial" w:cs="Arial"/>
          <w:sz w:val="22"/>
          <w:szCs w:val="22"/>
        </w:rPr>
        <w:t>in</w:t>
      </w:r>
      <w:r w:rsidR="00FF6B99" w:rsidRPr="007A6605">
        <w:rPr>
          <w:rFonts w:ascii="Arial" w:hAnsi="Arial" w:cs="Arial"/>
          <w:sz w:val="22"/>
          <w:szCs w:val="22"/>
        </w:rPr>
        <w:t xml:space="preserve"> </w:t>
      </w:r>
      <w:r w:rsidR="00FF6B99">
        <w:rPr>
          <w:rFonts w:ascii="Arial" w:hAnsi="Arial" w:cs="Arial"/>
          <w:sz w:val="22"/>
          <w:szCs w:val="22"/>
        </w:rPr>
        <w:t>Theaterzaal en ze</w:t>
      </w:r>
      <w:r>
        <w:rPr>
          <w:rFonts w:ascii="Arial" w:hAnsi="Arial" w:cs="Arial"/>
          <w:sz w:val="22"/>
          <w:szCs w:val="22"/>
        </w:rPr>
        <w:t>ven</w:t>
      </w:r>
      <w:r w:rsidR="00FF6B99" w:rsidRPr="007A6605">
        <w:rPr>
          <w:rFonts w:ascii="Arial" w:hAnsi="Arial" w:cs="Arial"/>
          <w:sz w:val="22"/>
          <w:szCs w:val="22"/>
        </w:rPr>
        <w:t xml:space="preserve"> voorstelling</w:t>
      </w:r>
      <w:r w:rsidR="00FF6B99">
        <w:rPr>
          <w:rFonts w:ascii="Arial" w:hAnsi="Arial" w:cs="Arial"/>
          <w:sz w:val="22"/>
          <w:szCs w:val="22"/>
        </w:rPr>
        <w:t>en</w:t>
      </w:r>
      <w:r w:rsidR="00FF6B99" w:rsidRPr="007A6605">
        <w:rPr>
          <w:rFonts w:ascii="Arial" w:hAnsi="Arial" w:cs="Arial"/>
          <w:sz w:val="22"/>
          <w:szCs w:val="22"/>
        </w:rPr>
        <w:t xml:space="preserve"> in </w:t>
      </w:r>
      <w:r w:rsidR="00FF6B99">
        <w:rPr>
          <w:rFonts w:ascii="Arial" w:hAnsi="Arial" w:cs="Arial"/>
          <w:sz w:val="22"/>
          <w:szCs w:val="22"/>
        </w:rPr>
        <w:t>de platte zaal.</w:t>
      </w:r>
    </w:p>
    <w:p w14:paraId="3514B10B" w14:textId="77777777" w:rsidR="00FF6B99" w:rsidRDefault="00FF6B99" w:rsidP="00C5562B">
      <w:pPr>
        <w:ind w:left="708"/>
        <w:rPr>
          <w:rFonts w:ascii="Arial" w:hAnsi="Arial" w:cs="Arial"/>
          <w:sz w:val="22"/>
          <w:szCs w:val="22"/>
        </w:rPr>
      </w:pPr>
    </w:p>
    <w:p w14:paraId="284CB3FF" w14:textId="5EA775DF" w:rsidR="00EC7BA0" w:rsidRPr="007A6605" w:rsidRDefault="00EC7BA0" w:rsidP="00C5562B">
      <w:pPr>
        <w:ind w:left="708"/>
        <w:rPr>
          <w:rFonts w:ascii="Arial" w:hAnsi="Arial" w:cs="Arial"/>
          <w:sz w:val="22"/>
          <w:szCs w:val="22"/>
        </w:rPr>
      </w:pPr>
      <w:r w:rsidRPr="00FF6B99">
        <w:rPr>
          <w:rFonts w:ascii="Arial" w:hAnsi="Arial" w:cs="Arial"/>
          <w:b/>
          <w:bCs/>
          <w:sz w:val="22"/>
          <w:szCs w:val="22"/>
        </w:rPr>
        <w:t>Bezoekers</w:t>
      </w:r>
      <w:r w:rsidRPr="007A6605">
        <w:rPr>
          <w:rFonts w:ascii="Arial" w:hAnsi="Arial" w:cs="Arial"/>
          <w:sz w:val="22"/>
          <w:szCs w:val="22"/>
        </w:rPr>
        <w:t xml:space="preserve">: </w:t>
      </w:r>
      <w:r w:rsidR="00D45455">
        <w:rPr>
          <w:rFonts w:ascii="Arial" w:hAnsi="Arial" w:cs="Arial"/>
          <w:sz w:val="22"/>
          <w:szCs w:val="22"/>
        </w:rPr>
        <w:t>3447</w:t>
      </w:r>
      <w:r w:rsidR="00D45455" w:rsidRPr="007A6605">
        <w:rPr>
          <w:rFonts w:ascii="Arial" w:hAnsi="Arial" w:cs="Arial"/>
          <w:sz w:val="22"/>
          <w:szCs w:val="22"/>
        </w:rPr>
        <w:t>, gemiddeld</w:t>
      </w:r>
      <w:r w:rsidRPr="007A6605">
        <w:rPr>
          <w:rFonts w:ascii="Arial" w:hAnsi="Arial" w:cs="Arial"/>
          <w:sz w:val="22"/>
          <w:szCs w:val="22"/>
        </w:rPr>
        <w:t xml:space="preserve"> per voorstelling: </w:t>
      </w:r>
      <w:r w:rsidR="00E22676">
        <w:rPr>
          <w:rFonts w:ascii="Arial" w:hAnsi="Arial" w:cs="Arial"/>
          <w:sz w:val="22"/>
          <w:szCs w:val="22"/>
        </w:rPr>
        <w:t>65 toeschouwers/bezoekers</w:t>
      </w:r>
    </w:p>
    <w:p w14:paraId="13F07429" w14:textId="77777777" w:rsidR="007A6605" w:rsidRDefault="007A6605" w:rsidP="00C5562B">
      <w:pPr>
        <w:ind w:left="708"/>
        <w:rPr>
          <w:rFonts w:ascii="Arial" w:hAnsi="Arial" w:cs="Arial"/>
          <w:sz w:val="22"/>
          <w:szCs w:val="22"/>
        </w:rPr>
      </w:pPr>
    </w:p>
    <w:p w14:paraId="4B5F12CA" w14:textId="1DC5D20D" w:rsidR="00EC7BA0" w:rsidRPr="007A6605" w:rsidRDefault="00EC7BA0" w:rsidP="00C5562B">
      <w:pPr>
        <w:ind w:left="708"/>
        <w:rPr>
          <w:rFonts w:ascii="Arial" w:hAnsi="Arial" w:cs="Arial"/>
          <w:sz w:val="22"/>
          <w:szCs w:val="22"/>
        </w:rPr>
      </w:pPr>
      <w:r w:rsidRPr="007A6605">
        <w:rPr>
          <w:rFonts w:ascii="Arial" w:hAnsi="Arial" w:cs="Arial"/>
          <w:sz w:val="22"/>
          <w:szCs w:val="22"/>
        </w:rPr>
        <w:t xml:space="preserve">Daarnaast </w:t>
      </w:r>
      <w:r w:rsidR="007531CE">
        <w:rPr>
          <w:rFonts w:ascii="Arial" w:hAnsi="Arial" w:cs="Arial"/>
          <w:sz w:val="22"/>
          <w:szCs w:val="22"/>
        </w:rPr>
        <w:t xml:space="preserve">zijn enkele </w:t>
      </w:r>
      <w:r w:rsidRPr="007A6605">
        <w:rPr>
          <w:rFonts w:ascii="Arial" w:hAnsi="Arial" w:cs="Arial"/>
          <w:sz w:val="22"/>
          <w:szCs w:val="22"/>
        </w:rPr>
        <w:t xml:space="preserve">bands, </w:t>
      </w:r>
      <w:r w:rsidR="007531CE">
        <w:rPr>
          <w:rFonts w:ascii="Arial" w:hAnsi="Arial" w:cs="Arial"/>
          <w:sz w:val="22"/>
          <w:szCs w:val="22"/>
        </w:rPr>
        <w:t>een koor</w:t>
      </w:r>
      <w:r w:rsidRPr="007A6605">
        <w:rPr>
          <w:rFonts w:ascii="Arial" w:hAnsi="Arial" w:cs="Arial"/>
          <w:sz w:val="22"/>
          <w:szCs w:val="22"/>
        </w:rPr>
        <w:t xml:space="preserve"> toneelverenigingen,)</w:t>
      </w:r>
      <w:r w:rsidR="00670CCA">
        <w:rPr>
          <w:rFonts w:ascii="Arial" w:hAnsi="Arial" w:cs="Arial"/>
          <w:sz w:val="22"/>
          <w:szCs w:val="22"/>
        </w:rPr>
        <w:t xml:space="preserve"> in Theater </w:t>
      </w:r>
      <w:proofErr w:type="spellStart"/>
      <w:r w:rsidR="00670CCA">
        <w:rPr>
          <w:rFonts w:ascii="Arial" w:hAnsi="Arial" w:cs="Arial"/>
          <w:sz w:val="22"/>
          <w:szCs w:val="22"/>
        </w:rPr>
        <w:t>Karroessel</w:t>
      </w:r>
      <w:proofErr w:type="spellEnd"/>
      <w:r w:rsidR="00670CCA">
        <w:rPr>
          <w:rFonts w:ascii="Arial" w:hAnsi="Arial" w:cs="Arial"/>
          <w:sz w:val="22"/>
          <w:szCs w:val="22"/>
        </w:rPr>
        <w:t xml:space="preserve"> actief. </w:t>
      </w:r>
      <w:r w:rsidRPr="007A6605">
        <w:rPr>
          <w:rFonts w:ascii="Arial" w:hAnsi="Arial" w:cs="Arial"/>
          <w:sz w:val="22"/>
          <w:szCs w:val="22"/>
        </w:rPr>
        <w:t xml:space="preserve"> </w:t>
      </w:r>
      <w:r w:rsidR="007531CE">
        <w:rPr>
          <w:rFonts w:ascii="Arial" w:hAnsi="Arial" w:cs="Arial"/>
          <w:sz w:val="22"/>
          <w:szCs w:val="22"/>
        </w:rPr>
        <w:t xml:space="preserve">Ook hebben organisaties en instellingen de weg naar Theater </w:t>
      </w:r>
      <w:proofErr w:type="spellStart"/>
      <w:r w:rsidR="007531CE">
        <w:rPr>
          <w:rFonts w:ascii="Arial" w:hAnsi="Arial" w:cs="Arial"/>
          <w:sz w:val="22"/>
          <w:szCs w:val="22"/>
        </w:rPr>
        <w:t>Karroessel</w:t>
      </w:r>
      <w:proofErr w:type="spellEnd"/>
      <w:r w:rsidR="007531CE">
        <w:rPr>
          <w:rFonts w:ascii="Arial" w:hAnsi="Arial" w:cs="Arial"/>
          <w:sz w:val="22"/>
          <w:szCs w:val="22"/>
        </w:rPr>
        <w:t xml:space="preserve"> gevonden. De meerwaarde ligt vooral in het kunnen gebruiken van de door Theater </w:t>
      </w:r>
      <w:proofErr w:type="spellStart"/>
      <w:r w:rsidR="007531CE">
        <w:rPr>
          <w:rFonts w:ascii="Arial" w:hAnsi="Arial" w:cs="Arial"/>
          <w:sz w:val="22"/>
          <w:szCs w:val="22"/>
        </w:rPr>
        <w:t>Karroessel</w:t>
      </w:r>
      <w:proofErr w:type="spellEnd"/>
      <w:r w:rsidR="007531CE">
        <w:rPr>
          <w:rFonts w:ascii="Arial" w:hAnsi="Arial" w:cs="Arial"/>
          <w:sz w:val="22"/>
          <w:szCs w:val="22"/>
        </w:rPr>
        <w:t xml:space="preserve"> geboden faciliteiten, </w:t>
      </w:r>
      <w:r w:rsidR="00670CCA">
        <w:rPr>
          <w:rFonts w:ascii="Arial" w:hAnsi="Arial" w:cs="Arial"/>
          <w:sz w:val="22"/>
          <w:szCs w:val="22"/>
        </w:rPr>
        <w:t>B</w:t>
      </w:r>
      <w:r w:rsidRPr="007A6605">
        <w:rPr>
          <w:rFonts w:ascii="Arial" w:hAnsi="Arial" w:cs="Arial"/>
          <w:sz w:val="22"/>
          <w:szCs w:val="22"/>
        </w:rPr>
        <w:t xml:space="preserve">ij benadering </w:t>
      </w:r>
      <w:r w:rsidR="00670CCA">
        <w:rPr>
          <w:rFonts w:ascii="Arial" w:hAnsi="Arial" w:cs="Arial"/>
          <w:sz w:val="22"/>
          <w:szCs w:val="22"/>
        </w:rPr>
        <w:t xml:space="preserve">betekende dit </w:t>
      </w:r>
      <w:r w:rsidR="007531CE">
        <w:rPr>
          <w:rFonts w:ascii="Arial" w:hAnsi="Arial" w:cs="Arial"/>
          <w:sz w:val="22"/>
          <w:szCs w:val="22"/>
        </w:rPr>
        <w:t>800 gebruikers/</w:t>
      </w:r>
      <w:r w:rsidRPr="007A6605">
        <w:rPr>
          <w:rFonts w:ascii="Arial" w:hAnsi="Arial" w:cs="Arial"/>
          <w:sz w:val="22"/>
          <w:szCs w:val="22"/>
        </w:rPr>
        <w:t>bezoekers</w:t>
      </w:r>
      <w:r w:rsidR="007A6605">
        <w:rPr>
          <w:rFonts w:ascii="Arial" w:hAnsi="Arial" w:cs="Arial"/>
          <w:sz w:val="22"/>
          <w:szCs w:val="22"/>
        </w:rPr>
        <w:t>.</w:t>
      </w:r>
    </w:p>
    <w:p w14:paraId="67204D66" w14:textId="21EF5B1A" w:rsidR="005C7019" w:rsidRPr="005C7019" w:rsidRDefault="007531CE" w:rsidP="007531CE">
      <w:pPr>
        <w:ind w:firstLine="708"/>
        <w:rPr>
          <w:rFonts w:ascii="Arial" w:hAnsi="Arial" w:cs="Arial"/>
          <w:sz w:val="22"/>
          <w:szCs w:val="22"/>
        </w:rPr>
      </w:pPr>
      <w:proofErr w:type="gramStart"/>
      <w:r>
        <w:rPr>
          <w:rFonts w:ascii="Arial" w:hAnsi="Arial" w:cs="Arial"/>
          <w:sz w:val="22"/>
          <w:szCs w:val="22"/>
        </w:rPr>
        <w:t xml:space="preserve">Medio </w:t>
      </w:r>
      <w:r w:rsidR="005C7019" w:rsidRPr="005C7019">
        <w:rPr>
          <w:rFonts w:ascii="Arial" w:hAnsi="Arial" w:cs="Arial"/>
          <w:sz w:val="22"/>
          <w:szCs w:val="22"/>
        </w:rPr>
        <w:t xml:space="preserve"> 202</w:t>
      </w:r>
      <w:r>
        <w:rPr>
          <w:rFonts w:ascii="Arial" w:hAnsi="Arial" w:cs="Arial"/>
          <w:sz w:val="22"/>
          <w:szCs w:val="22"/>
        </w:rPr>
        <w:t>3</w:t>
      </w:r>
      <w:proofErr w:type="gramEnd"/>
      <w:r w:rsidR="005C7019" w:rsidRPr="005C7019">
        <w:rPr>
          <w:rFonts w:ascii="Arial" w:hAnsi="Arial" w:cs="Arial"/>
          <w:sz w:val="22"/>
          <w:szCs w:val="22"/>
        </w:rPr>
        <w:t xml:space="preserve"> is </w:t>
      </w:r>
      <w:r>
        <w:rPr>
          <w:rFonts w:ascii="Arial" w:hAnsi="Arial" w:cs="Arial"/>
          <w:sz w:val="22"/>
          <w:szCs w:val="22"/>
        </w:rPr>
        <w:t>de</w:t>
      </w:r>
      <w:r w:rsidR="005C7019">
        <w:rPr>
          <w:rFonts w:ascii="Arial" w:hAnsi="Arial" w:cs="Arial"/>
          <w:sz w:val="22"/>
          <w:szCs w:val="22"/>
        </w:rPr>
        <w:t xml:space="preserve"> </w:t>
      </w:r>
      <w:r>
        <w:rPr>
          <w:rFonts w:ascii="Arial" w:hAnsi="Arial" w:cs="Arial"/>
          <w:sz w:val="22"/>
          <w:szCs w:val="22"/>
        </w:rPr>
        <w:t xml:space="preserve">wekelijkse </w:t>
      </w:r>
      <w:r w:rsidR="005C7019">
        <w:rPr>
          <w:rFonts w:ascii="Arial" w:hAnsi="Arial" w:cs="Arial"/>
          <w:sz w:val="22"/>
          <w:szCs w:val="22"/>
        </w:rPr>
        <w:t>cursus</w:t>
      </w:r>
      <w:r w:rsidR="00670CCA">
        <w:rPr>
          <w:rFonts w:ascii="Arial" w:hAnsi="Arial" w:cs="Arial"/>
          <w:sz w:val="22"/>
          <w:szCs w:val="22"/>
        </w:rPr>
        <w:t xml:space="preserve"> </w:t>
      </w:r>
      <w:r w:rsidR="00670CCA" w:rsidRPr="005C7019">
        <w:rPr>
          <w:rFonts w:ascii="Arial" w:hAnsi="Arial" w:cs="Arial"/>
          <w:sz w:val="22"/>
          <w:szCs w:val="22"/>
        </w:rPr>
        <w:t>‘</w:t>
      </w:r>
      <w:r w:rsidR="00856859">
        <w:rPr>
          <w:rFonts w:ascii="Arial" w:hAnsi="Arial" w:cs="Arial"/>
          <w:sz w:val="22"/>
          <w:szCs w:val="22"/>
        </w:rPr>
        <w:t xml:space="preserve">Musical </w:t>
      </w:r>
      <w:proofErr w:type="spellStart"/>
      <w:r w:rsidR="00856859">
        <w:rPr>
          <w:rFonts w:ascii="Arial" w:hAnsi="Arial" w:cs="Arial"/>
          <w:sz w:val="22"/>
          <w:szCs w:val="22"/>
        </w:rPr>
        <w:t>f</w:t>
      </w:r>
      <w:r w:rsidR="00670CCA" w:rsidRPr="005C7019">
        <w:rPr>
          <w:rFonts w:ascii="Arial" w:hAnsi="Arial" w:cs="Arial"/>
          <w:sz w:val="22"/>
          <w:szCs w:val="22"/>
        </w:rPr>
        <w:t>or</w:t>
      </w:r>
      <w:proofErr w:type="spellEnd"/>
      <w:r w:rsidR="00670CCA" w:rsidRPr="005C7019">
        <w:rPr>
          <w:rFonts w:ascii="Arial" w:hAnsi="Arial" w:cs="Arial"/>
          <w:sz w:val="22"/>
          <w:szCs w:val="22"/>
        </w:rPr>
        <w:t xml:space="preserve"> </w:t>
      </w:r>
      <w:proofErr w:type="spellStart"/>
      <w:r w:rsidR="00856859">
        <w:rPr>
          <w:rFonts w:ascii="Arial" w:hAnsi="Arial" w:cs="Arial"/>
          <w:sz w:val="22"/>
          <w:szCs w:val="22"/>
        </w:rPr>
        <w:t>Ki</w:t>
      </w:r>
      <w:r w:rsidR="00670CCA" w:rsidRPr="005C7019">
        <w:rPr>
          <w:rFonts w:ascii="Arial" w:hAnsi="Arial" w:cs="Arial"/>
          <w:sz w:val="22"/>
          <w:szCs w:val="22"/>
        </w:rPr>
        <w:t>ds</w:t>
      </w:r>
      <w:proofErr w:type="spellEnd"/>
      <w:r w:rsidR="00670CCA" w:rsidRPr="005C7019">
        <w:rPr>
          <w:rFonts w:ascii="Arial" w:hAnsi="Arial" w:cs="Arial"/>
          <w:sz w:val="22"/>
          <w:szCs w:val="22"/>
        </w:rPr>
        <w:t>’</w:t>
      </w:r>
      <w:r w:rsidR="005C7019">
        <w:rPr>
          <w:rFonts w:ascii="Arial" w:hAnsi="Arial" w:cs="Arial"/>
          <w:sz w:val="22"/>
          <w:szCs w:val="22"/>
        </w:rPr>
        <w:t xml:space="preserve">, </w:t>
      </w:r>
      <w:r>
        <w:rPr>
          <w:rFonts w:ascii="Arial" w:hAnsi="Arial" w:cs="Arial"/>
          <w:sz w:val="22"/>
          <w:szCs w:val="22"/>
        </w:rPr>
        <w:t>gestopt</w:t>
      </w:r>
      <w:r w:rsidR="005C7019">
        <w:rPr>
          <w:rFonts w:ascii="Arial" w:hAnsi="Arial" w:cs="Arial"/>
          <w:sz w:val="22"/>
          <w:szCs w:val="22"/>
        </w:rPr>
        <w:t xml:space="preserve">. </w:t>
      </w:r>
    </w:p>
    <w:p w14:paraId="1EB7E318" w14:textId="77777777" w:rsidR="005C7019" w:rsidRDefault="005C7019" w:rsidP="00616C3D">
      <w:pPr>
        <w:ind w:left="709"/>
        <w:rPr>
          <w:rFonts w:ascii="Arial" w:hAnsi="Arial" w:cs="Arial"/>
          <w:b/>
          <w:bCs/>
          <w:sz w:val="22"/>
          <w:szCs w:val="22"/>
        </w:rPr>
      </w:pPr>
    </w:p>
    <w:p w14:paraId="1960AB79" w14:textId="708D7BA2" w:rsidR="00EC7BA0" w:rsidRPr="007A6605" w:rsidRDefault="007531CE" w:rsidP="00616C3D">
      <w:pPr>
        <w:ind w:left="709"/>
        <w:rPr>
          <w:rFonts w:ascii="Arial" w:hAnsi="Arial" w:cs="Arial"/>
          <w:sz w:val="22"/>
          <w:szCs w:val="22"/>
        </w:rPr>
      </w:pPr>
      <w:r w:rsidRPr="007531CE">
        <w:rPr>
          <w:rFonts w:ascii="Arial" w:hAnsi="Arial" w:cs="Arial"/>
          <w:sz w:val="22"/>
          <w:szCs w:val="22"/>
        </w:rPr>
        <w:t>In totaal hebben ongeveer</w:t>
      </w:r>
      <w:r>
        <w:rPr>
          <w:rFonts w:ascii="Arial" w:hAnsi="Arial" w:cs="Arial"/>
          <w:b/>
          <w:bCs/>
          <w:sz w:val="22"/>
          <w:szCs w:val="22"/>
        </w:rPr>
        <w:t xml:space="preserve"> </w:t>
      </w:r>
      <w:r w:rsidRPr="007531CE">
        <w:rPr>
          <w:rFonts w:ascii="Arial" w:hAnsi="Arial" w:cs="Arial"/>
          <w:b/>
          <w:bCs/>
          <w:sz w:val="22"/>
          <w:szCs w:val="22"/>
        </w:rPr>
        <w:t>4300</w:t>
      </w:r>
      <w:r w:rsidR="00EC7BA0" w:rsidRPr="007A6605">
        <w:rPr>
          <w:rFonts w:ascii="Arial" w:hAnsi="Arial" w:cs="Arial"/>
          <w:sz w:val="22"/>
          <w:szCs w:val="22"/>
        </w:rPr>
        <w:t xml:space="preserve"> personen theater </w:t>
      </w:r>
      <w:proofErr w:type="spellStart"/>
      <w:r w:rsidR="00EC7BA0" w:rsidRPr="007A6605">
        <w:rPr>
          <w:rFonts w:ascii="Arial" w:hAnsi="Arial" w:cs="Arial"/>
          <w:sz w:val="22"/>
          <w:szCs w:val="22"/>
        </w:rPr>
        <w:t>Karroessel</w:t>
      </w:r>
      <w:proofErr w:type="spellEnd"/>
      <w:r w:rsidR="00EC7BA0" w:rsidRPr="007A6605">
        <w:rPr>
          <w:rFonts w:ascii="Arial" w:hAnsi="Arial" w:cs="Arial"/>
          <w:sz w:val="22"/>
          <w:szCs w:val="22"/>
        </w:rPr>
        <w:t xml:space="preserve"> </w:t>
      </w:r>
      <w:r>
        <w:rPr>
          <w:rFonts w:ascii="Arial" w:hAnsi="Arial" w:cs="Arial"/>
          <w:sz w:val="22"/>
          <w:szCs w:val="22"/>
        </w:rPr>
        <w:t xml:space="preserve">bij </w:t>
      </w:r>
      <w:r w:rsidR="00EC7BA0" w:rsidRPr="007A6605">
        <w:rPr>
          <w:rFonts w:ascii="Arial" w:hAnsi="Arial" w:cs="Arial"/>
          <w:sz w:val="22"/>
          <w:szCs w:val="22"/>
        </w:rPr>
        <w:t>een of meerdere keren bezocht</w:t>
      </w:r>
      <w:r w:rsidR="005C7019">
        <w:rPr>
          <w:rFonts w:ascii="Arial" w:hAnsi="Arial" w:cs="Arial"/>
          <w:sz w:val="22"/>
          <w:szCs w:val="22"/>
        </w:rPr>
        <w:t xml:space="preserve"> bij of passieve of actieve activiteiten. </w:t>
      </w:r>
    </w:p>
    <w:p w14:paraId="55507395" w14:textId="77777777" w:rsidR="007A6605" w:rsidRDefault="007A6605" w:rsidP="007A6605">
      <w:pPr>
        <w:pStyle w:val="Lijstalinea"/>
        <w:ind w:left="426"/>
        <w:rPr>
          <w:rFonts w:ascii="Arial" w:hAnsi="Arial" w:cs="Arial"/>
          <w:sz w:val="22"/>
          <w:szCs w:val="22"/>
        </w:rPr>
      </w:pPr>
    </w:p>
    <w:p w14:paraId="3BC57F77" w14:textId="31D83B63" w:rsidR="00683F68" w:rsidRPr="00683F68" w:rsidRDefault="00683F68" w:rsidP="00950372">
      <w:pPr>
        <w:pStyle w:val="Lijstalinea"/>
        <w:ind w:left="426"/>
        <w:rPr>
          <w:rFonts w:ascii="Arial" w:hAnsi="Arial" w:cs="Arial"/>
          <w:sz w:val="22"/>
          <w:szCs w:val="22"/>
        </w:rPr>
      </w:pPr>
    </w:p>
    <w:sectPr w:rsidR="00683F68" w:rsidRPr="00683F68" w:rsidSect="00992574">
      <w:footerReference w:type="even"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60E76" w14:textId="77777777" w:rsidR="00165561" w:rsidRDefault="00165561" w:rsidP="002D0274">
      <w:r>
        <w:separator/>
      </w:r>
    </w:p>
  </w:endnote>
  <w:endnote w:type="continuationSeparator" w:id="0">
    <w:p w14:paraId="13C9D2F6" w14:textId="77777777" w:rsidR="00165561" w:rsidRDefault="00165561" w:rsidP="002D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231896692"/>
      <w:docPartObj>
        <w:docPartGallery w:val="Page Numbers (Bottom of Page)"/>
        <w:docPartUnique/>
      </w:docPartObj>
    </w:sdtPr>
    <w:sdtContent>
      <w:p w14:paraId="3FCF87D6" w14:textId="2DCD50FE" w:rsidR="002D0274" w:rsidRDefault="002D0274" w:rsidP="007A465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ECA3E94" w14:textId="77777777" w:rsidR="002D0274" w:rsidRDefault="002D0274" w:rsidP="002D027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177382602"/>
      <w:docPartObj>
        <w:docPartGallery w:val="Page Numbers (Bottom of Page)"/>
        <w:docPartUnique/>
      </w:docPartObj>
    </w:sdtPr>
    <w:sdtContent>
      <w:p w14:paraId="415E6FF7" w14:textId="283660EA" w:rsidR="007A465E" w:rsidRDefault="007A465E" w:rsidP="00376E7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14:paraId="59B307E6" w14:textId="77777777" w:rsidR="002D0274" w:rsidRDefault="002D0274" w:rsidP="002D027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58935" w14:textId="77777777" w:rsidR="00165561" w:rsidRDefault="00165561" w:rsidP="002D0274">
      <w:r>
        <w:separator/>
      </w:r>
    </w:p>
  </w:footnote>
  <w:footnote w:type="continuationSeparator" w:id="0">
    <w:p w14:paraId="4ACA0D46" w14:textId="77777777" w:rsidR="00165561" w:rsidRDefault="00165561" w:rsidP="002D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B13"/>
    <w:multiLevelType w:val="hybridMultilevel"/>
    <w:tmpl w:val="9676D86E"/>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09483D2A"/>
    <w:multiLevelType w:val="hybridMultilevel"/>
    <w:tmpl w:val="6F58E32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3AA1BC4"/>
    <w:multiLevelType w:val="hybridMultilevel"/>
    <w:tmpl w:val="DC18219A"/>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1D0623D8"/>
    <w:multiLevelType w:val="hybridMultilevel"/>
    <w:tmpl w:val="FD2E52F8"/>
    <w:lvl w:ilvl="0" w:tplc="4AF612C6">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314F99"/>
    <w:multiLevelType w:val="hybridMultilevel"/>
    <w:tmpl w:val="95B84020"/>
    <w:lvl w:ilvl="0" w:tplc="D18EB29E">
      <w:start w:val="9"/>
      <w:numFmt w:val="bullet"/>
      <w:lvlText w:val="-"/>
      <w:lvlJc w:val="left"/>
      <w:pPr>
        <w:ind w:left="1429" w:hanging="360"/>
      </w:pPr>
      <w:rPr>
        <w:rFonts w:ascii="Arial" w:eastAsiaTheme="minorHAnsi" w:hAnsi="Arial" w:cs="Arial" w:hint="default"/>
        <w:color w:val="auto"/>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5" w15:restartNumberingAfterBreak="0">
    <w:nsid w:val="22AE2CF8"/>
    <w:multiLevelType w:val="hybridMultilevel"/>
    <w:tmpl w:val="C436DE94"/>
    <w:lvl w:ilvl="0" w:tplc="04130003">
      <w:start w:val="1"/>
      <w:numFmt w:val="bullet"/>
      <w:lvlText w:val="o"/>
      <w:lvlJc w:val="left"/>
      <w:pPr>
        <w:ind w:left="1070" w:hanging="360"/>
      </w:pPr>
      <w:rPr>
        <w:rFonts w:ascii="Courier New" w:hAnsi="Courier New" w:cs="Courier New"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6" w15:restartNumberingAfterBreak="0">
    <w:nsid w:val="27912A26"/>
    <w:multiLevelType w:val="hybridMultilevel"/>
    <w:tmpl w:val="664619D8"/>
    <w:lvl w:ilvl="0" w:tplc="4AF612C6">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2192673"/>
    <w:multiLevelType w:val="hybridMultilevel"/>
    <w:tmpl w:val="6AACD766"/>
    <w:lvl w:ilvl="0" w:tplc="04130003">
      <w:start w:val="1"/>
      <w:numFmt w:val="bullet"/>
      <w:lvlText w:val="o"/>
      <w:lvlJc w:val="left"/>
      <w:pPr>
        <w:ind w:left="1206" w:hanging="360"/>
      </w:pPr>
      <w:rPr>
        <w:rFonts w:ascii="Courier New" w:hAnsi="Courier New" w:cs="Courier New" w:hint="default"/>
      </w:rPr>
    </w:lvl>
    <w:lvl w:ilvl="1" w:tplc="04130003">
      <w:start w:val="1"/>
      <w:numFmt w:val="bullet"/>
      <w:lvlText w:val="o"/>
      <w:lvlJc w:val="left"/>
      <w:pPr>
        <w:ind w:left="1926" w:hanging="360"/>
      </w:pPr>
      <w:rPr>
        <w:rFonts w:ascii="Courier New" w:hAnsi="Courier New" w:cs="Courier New" w:hint="default"/>
      </w:rPr>
    </w:lvl>
    <w:lvl w:ilvl="2" w:tplc="04130005" w:tentative="1">
      <w:start w:val="1"/>
      <w:numFmt w:val="bullet"/>
      <w:lvlText w:val=""/>
      <w:lvlJc w:val="left"/>
      <w:pPr>
        <w:ind w:left="2646" w:hanging="360"/>
      </w:pPr>
      <w:rPr>
        <w:rFonts w:ascii="Wingdings" w:hAnsi="Wingdings" w:hint="default"/>
      </w:rPr>
    </w:lvl>
    <w:lvl w:ilvl="3" w:tplc="04130001" w:tentative="1">
      <w:start w:val="1"/>
      <w:numFmt w:val="bullet"/>
      <w:lvlText w:val=""/>
      <w:lvlJc w:val="left"/>
      <w:pPr>
        <w:ind w:left="3366" w:hanging="360"/>
      </w:pPr>
      <w:rPr>
        <w:rFonts w:ascii="Symbol" w:hAnsi="Symbol" w:hint="default"/>
      </w:rPr>
    </w:lvl>
    <w:lvl w:ilvl="4" w:tplc="04130003" w:tentative="1">
      <w:start w:val="1"/>
      <w:numFmt w:val="bullet"/>
      <w:lvlText w:val="o"/>
      <w:lvlJc w:val="left"/>
      <w:pPr>
        <w:ind w:left="4086" w:hanging="360"/>
      </w:pPr>
      <w:rPr>
        <w:rFonts w:ascii="Courier New" w:hAnsi="Courier New" w:cs="Courier New" w:hint="default"/>
      </w:rPr>
    </w:lvl>
    <w:lvl w:ilvl="5" w:tplc="04130005" w:tentative="1">
      <w:start w:val="1"/>
      <w:numFmt w:val="bullet"/>
      <w:lvlText w:val=""/>
      <w:lvlJc w:val="left"/>
      <w:pPr>
        <w:ind w:left="4806" w:hanging="360"/>
      </w:pPr>
      <w:rPr>
        <w:rFonts w:ascii="Wingdings" w:hAnsi="Wingdings" w:hint="default"/>
      </w:rPr>
    </w:lvl>
    <w:lvl w:ilvl="6" w:tplc="04130001" w:tentative="1">
      <w:start w:val="1"/>
      <w:numFmt w:val="bullet"/>
      <w:lvlText w:val=""/>
      <w:lvlJc w:val="left"/>
      <w:pPr>
        <w:ind w:left="5526" w:hanging="360"/>
      </w:pPr>
      <w:rPr>
        <w:rFonts w:ascii="Symbol" w:hAnsi="Symbol" w:hint="default"/>
      </w:rPr>
    </w:lvl>
    <w:lvl w:ilvl="7" w:tplc="04130003" w:tentative="1">
      <w:start w:val="1"/>
      <w:numFmt w:val="bullet"/>
      <w:lvlText w:val="o"/>
      <w:lvlJc w:val="left"/>
      <w:pPr>
        <w:ind w:left="6246" w:hanging="360"/>
      </w:pPr>
      <w:rPr>
        <w:rFonts w:ascii="Courier New" w:hAnsi="Courier New" w:cs="Courier New" w:hint="default"/>
      </w:rPr>
    </w:lvl>
    <w:lvl w:ilvl="8" w:tplc="04130005" w:tentative="1">
      <w:start w:val="1"/>
      <w:numFmt w:val="bullet"/>
      <w:lvlText w:val=""/>
      <w:lvlJc w:val="left"/>
      <w:pPr>
        <w:ind w:left="6966" w:hanging="360"/>
      </w:pPr>
      <w:rPr>
        <w:rFonts w:ascii="Wingdings" w:hAnsi="Wingdings" w:hint="default"/>
      </w:rPr>
    </w:lvl>
  </w:abstractNum>
  <w:abstractNum w:abstractNumId="8" w15:restartNumberingAfterBreak="0">
    <w:nsid w:val="32215FD1"/>
    <w:multiLevelType w:val="hybridMultilevel"/>
    <w:tmpl w:val="433E2198"/>
    <w:lvl w:ilvl="0" w:tplc="04130003">
      <w:start w:val="1"/>
      <w:numFmt w:val="bullet"/>
      <w:lvlText w:val="o"/>
      <w:lvlJc w:val="left"/>
      <w:pPr>
        <w:ind w:left="708" w:hanging="360"/>
      </w:pPr>
      <w:rPr>
        <w:rFonts w:ascii="Courier New" w:hAnsi="Courier New" w:cs="Courier New"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9" w15:restartNumberingAfterBreak="0">
    <w:nsid w:val="32EE020C"/>
    <w:multiLevelType w:val="hybridMultilevel"/>
    <w:tmpl w:val="8C842EFE"/>
    <w:lvl w:ilvl="0" w:tplc="D18EB29E">
      <w:start w:val="9"/>
      <w:numFmt w:val="bullet"/>
      <w:lvlText w:val="-"/>
      <w:lvlJc w:val="left"/>
      <w:pPr>
        <w:ind w:left="786" w:hanging="360"/>
      </w:pPr>
      <w:rPr>
        <w:rFonts w:ascii="Arial" w:eastAsiaTheme="minorHAnsi" w:hAnsi="Arial" w:cs="Arial" w:hint="default"/>
        <w:color w:val="auto"/>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0" w15:restartNumberingAfterBreak="0">
    <w:nsid w:val="3494402E"/>
    <w:multiLevelType w:val="hybridMultilevel"/>
    <w:tmpl w:val="CE8EA1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E50559"/>
    <w:multiLevelType w:val="hybridMultilevel"/>
    <w:tmpl w:val="7C2866E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9250726"/>
    <w:multiLevelType w:val="hybridMultilevel"/>
    <w:tmpl w:val="59D6F3AC"/>
    <w:lvl w:ilvl="0" w:tplc="4AF612C6">
      <w:start w:val="1"/>
      <w:numFmt w:val="bullet"/>
      <w:lvlText w:val=""/>
      <w:lvlJc w:val="left"/>
      <w:pPr>
        <w:ind w:left="2052" w:hanging="360"/>
      </w:pPr>
      <w:rPr>
        <w:rFonts w:ascii="Symbol" w:hAnsi="Symbol" w:hint="default"/>
        <w:color w:val="auto"/>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3" w15:restartNumberingAfterBreak="0">
    <w:nsid w:val="3C222835"/>
    <w:multiLevelType w:val="hybridMultilevel"/>
    <w:tmpl w:val="7C16C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EF9142B"/>
    <w:multiLevelType w:val="hybridMultilevel"/>
    <w:tmpl w:val="DF4C203A"/>
    <w:lvl w:ilvl="0" w:tplc="4AF612C6">
      <w:start w:val="1"/>
      <w:numFmt w:val="bullet"/>
      <w:lvlText w:val=""/>
      <w:lvlJc w:val="left"/>
      <w:pPr>
        <w:ind w:left="786" w:hanging="360"/>
      </w:pPr>
      <w:rPr>
        <w:rFonts w:ascii="Symbol" w:hAnsi="Symbol" w:hint="default"/>
        <w:color w:val="auto"/>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5" w15:restartNumberingAfterBreak="0">
    <w:nsid w:val="4543571B"/>
    <w:multiLevelType w:val="hybridMultilevel"/>
    <w:tmpl w:val="4E1869BE"/>
    <w:lvl w:ilvl="0" w:tplc="4AF612C6">
      <w:start w:val="1"/>
      <w:numFmt w:val="bullet"/>
      <w:lvlText w:val=""/>
      <w:lvlJc w:val="left"/>
      <w:pPr>
        <w:ind w:left="2052" w:hanging="360"/>
      </w:pPr>
      <w:rPr>
        <w:rFonts w:ascii="Symbol" w:hAnsi="Symbol" w:hint="default"/>
        <w:color w:val="auto"/>
      </w:rPr>
    </w:lvl>
    <w:lvl w:ilvl="1" w:tplc="04130003">
      <w:start w:val="1"/>
      <w:numFmt w:val="bullet"/>
      <w:lvlText w:val="o"/>
      <w:lvlJc w:val="left"/>
      <w:pPr>
        <w:ind w:left="2772" w:hanging="360"/>
      </w:pPr>
      <w:rPr>
        <w:rFonts w:ascii="Courier New" w:hAnsi="Courier New" w:cs="Courier New" w:hint="default"/>
      </w:rPr>
    </w:lvl>
    <w:lvl w:ilvl="2" w:tplc="04130005" w:tentative="1">
      <w:start w:val="1"/>
      <w:numFmt w:val="bullet"/>
      <w:lvlText w:val=""/>
      <w:lvlJc w:val="left"/>
      <w:pPr>
        <w:ind w:left="3492" w:hanging="360"/>
      </w:pPr>
      <w:rPr>
        <w:rFonts w:ascii="Wingdings" w:hAnsi="Wingdings" w:hint="default"/>
      </w:rPr>
    </w:lvl>
    <w:lvl w:ilvl="3" w:tplc="04130001" w:tentative="1">
      <w:start w:val="1"/>
      <w:numFmt w:val="bullet"/>
      <w:lvlText w:val=""/>
      <w:lvlJc w:val="left"/>
      <w:pPr>
        <w:ind w:left="4212" w:hanging="360"/>
      </w:pPr>
      <w:rPr>
        <w:rFonts w:ascii="Symbol" w:hAnsi="Symbol" w:hint="default"/>
      </w:rPr>
    </w:lvl>
    <w:lvl w:ilvl="4" w:tplc="04130003" w:tentative="1">
      <w:start w:val="1"/>
      <w:numFmt w:val="bullet"/>
      <w:lvlText w:val="o"/>
      <w:lvlJc w:val="left"/>
      <w:pPr>
        <w:ind w:left="4932" w:hanging="360"/>
      </w:pPr>
      <w:rPr>
        <w:rFonts w:ascii="Courier New" w:hAnsi="Courier New" w:cs="Courier New" w:hint="default"/>
      </w:rPr>
    </w:lvl>
    <w:lvl w:ilvl="5" w:tplc="04130005" w:tentative="1">
      <w:start w:val="1"/>
      <w:numFmt w:val="bullet"/>
      <w:lvlText w:val=""/>
      <w:lvlJc w:val="left"/>
      <w:pPr>
        <w:ind w:left="5652" w:hanging="360"/>
      </w:pPr>
      <w:rPr>
        <w:rFonts w:ascii="Wingdings" w:hAnsi="Wingdings" w:hint="default"/>
      </w:rPr>
    </w:lvl>
    <w:lvl w:ilvl="6" w:tplc="04130001" w:tentative="1">
      <w:start w:val="1"/>
      <w:numFmt w:val="bullet"/>
      <w:lvlText w:val=""/>
      <w:lvlJc w:val="left"/>
      <w:pPr>
        <w:ind w:left="6372" w:hanging="360"/>
      </w:pPr>
      <w:rPr>
        <w:rFonts w:ascii="Symbol" w:hAnsi="Symbol" w:hint="default"/>
      </w:rPr>
    </w:lvl>
    <w:lvl w:ilvl="7" w:tplc="04130003" w:tentative="1">
      <w:start w:val="1"/>
      <w:numFmt w:val="bullet"/>
      <w:lvlText w:val="o"/>
      <w:lvlJc w:val="left"/>
      <w:pPr>
        <w:ind w:left="7092" w:hanging="360"/>
      </w:pPr>
      <w:rPr>
        <w:rFonts w:ascii="Courier New" w:hAnsi="Courier New" w:cs="Courier New" w:hint="default"/>
      </w:rPr>
    </w:lvl>
    <w:lvl w:ilvl="8" w:tplc="04130005" w:tentative="1">
      <w:start w:val="1"/>
      <w:numFmt w:val="bullet"/>
      <w:lvlText w:val=""/>
      <w:lvlJc w:val="left"/>
      <w:pPr>
        <w:ind w:left="7812" w:hanging="360"/>
      </w:pPr>
      <w:rPr>
        <w:rFonts w:ascii="Wingdings" w:hAnsi="Wingdings" w:hint="default"/>
      </w:rPr>
    </w:lvl>
  </w:abstractNum>
  <w:abstractNum w:abstractNumId="16" w15:restartNumberingAfterBreak="0">
    <w:nsid w:val="4ACE7D15"/>
    <w:multiLevelType w:val="hybridMultilevel"/>
    <w:tmpl w:val="FC0C155E"/>
    <w:lvl w:ilvl="0" w:tplc="04130001">
      <w:start w:val="1"/>
      <w:numFmt w:val="bullet"/>
      <w:lvlText w:val=""/>
      <w:lvlJc w:val="left"/>
      <w:pPr>
        <w:ind w:left="2143" w:hanging="360"/>
      </w:pPr>
      <w:rPr>
        <w:rFonts w:ascii="Symbol" w:hAnsi="Symbol" w:hint="default"/>
      </w:rPr>
    </w:lvl>
    <w:lvl w:ilvl="1" w:tplc="04130003">
      <w:start w:val="1"/>
      <w:numFmt w:val="bullet"/>
      <w:lvlText w:val="o"/>
      <w:lvlJc w:val="left"/>
      <w:pPr>
        <w:ind w:left="2863" w:hanging="360"/>
      </w:pPr>
      <w:rPr>
        <w:rFonts w:ascii="Courier New" w:hAnsi="Courier New" w:cs="Courier New" w:hint="default"/>
      </w:rPr>
    </w:lvl>
    <w:lvl w:ilvl="2" w:tplc="04130005" w:tentative="1">
      <w:start w:val="1"/>
      <w:numFmt w:val="bullet"/>
      <w:lvlText w:val=""/>
      <w:lvlJc w:val="left"/>
      <w:pPr>
        <w:ind w:left="3583" w:hanging="360"/>
      </w:pPr>
      <w:rPr>
        <w:rFonts w:ascii="Wingdings" w:hAnsi="Wingdings" w:hint="default"/>
      </w:rPr>
    </w:lvl>
    <w:lvl w:ilvl="3" w:tplc="04130001" w:tentative="1">
      <w:start w:val="1"/>
      <w:numFmt w:val="bullet"/>
      <w:lvlText w:val=""/>
      <w:lvlJc w:val="left"/>
      <w:pPr>
        <w:ind w:left="4303" w:hanging="360"/>
      </w:pPr>
      <w:rPr>
        <w:rFonts w:ascii="Symbol" w:hAnsi="Symbol" w:hint="default"/>
      </w:rPr>
    </w:lvl>
    <w:lvl w:ilvl="4" w:tplc="04130003" w:tentative="1">
      <w:start w:val="1"/>
      <w:numFmt w:val="bullet"/>
      <w:lvlText w:val="o"/>
      <w:lvlJc w:val="left"/>
      <w:pPr>
        <w:ind w:left="5023" w:hanging="360"/>
      </w:pPr>
      <w:rPr>
        <w:rFonts w:ascii="Courier New" w:hAnsi="Courier New" w:cs="Courier New" w:hint="default"/>
      </w:rPr>
    </w:lvl>
    <w:lvl w:ilvl="5" w:tplc="04130005" w:tentative="1">
      <w:start w:val="1"/>
      <w:numFmt w:val="bullet"/>
      <w:lvlText w:val=""/>
      <w:lvlJc w:val="left"/>
      <w:pPr>
        <w:ind w:left="5743" w:hanging="360"/>
      </w:pPr>
      <w:rPr>
        <w:rFonts w:ascii="Wingdings" w:hAnsi="Wingdings" w:hint="default"/>
      </w:rPr>
    </w:lvl>
    <w:lvl w:ilvl="6" w:tplc="04130001" w:tentative="1">
      <w:start w:val="1"/>
      <w:numFmt w:val="bullet"/>
      <w:lvlText w:val=""/>
      <w:lvlJc w:val="left"/>
      <w:pPr>
        <w:ind w:left="6463" w:hanging="360"/>
      </w:pPr>
      <w:rPr>
        <w:rFonts w:ascii="Symbol" w:hAnsi="Symbol" w:hint="default"/>
      </w:rPr>
    </w:lvl>
    <w:lvl w:ilvl="7" w:tplc="04130003" w:tentative="1">
      <w:start w:val="1"/>
      <w:numFmt w:val="bullet"/>
      <w:lvlText w:val="o"/>
      <w:lvlJc w:val="left"/>
      <w:pPr>
        <w:ind w:left="7183" w:hanging="360"/>
      </w:pPr>
      <w:rPr>
        <w:rFonts w:ascii="Courier New" w:hAnsi="Courier New" w:cs="Courier New" w:hint="default"/>
      </w:rPr>
    </w:lvl>
    <w:lvl w:ilvl="8" w:tplc="04130005" w:tentative="1">
      <w:start w:val="1"/>
      <w:numFmt w:val="bullet"/>
      <w:lvlText w:val=""/>
      <w:lvlJc w:val="left"/>
      <w:pPr>
        <w:ind w:left="7903" w:hanging="360"/>
      </w:pPr>
      <w:rPr>
        <w:rFonts w:ascii="Wingdings" w:hAnsi="Wingdings" w:hint="default"/>
      </w:rPr>
    </w:lvl>
  </w:abstractNum>
  <w:abstractNum w:abstractNumId="17" w15:restartNumberingAfterBreak="0">
    <w:nsid w:val="4BE26770"/>
    <w:multiLevelType w:val="hybridMultilevel"/>
    <w:tmpl w:val="FA4AA0B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8" w15:restartNumberingAfterBreak="0">
    <w:nsid w:val="67753EBE"/>
    <w:multiLevelType w:val="multilevel"/>
    <w:tmpl w:val="6ADE2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C731B"/>
    <w:multiLevelType w:val="hybridMultilevel"/>
    <w:tmpl w:val="5ACCDD2E"/>
    <w:lvl w:ilvl="0" w:tplc="4AF612C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4711280">
    <w:abstractNumId w:val="11"/>
  </w:num>
  <w:num w:numId="2" w16cid:durableId="1566184857">
    <w:abstractNumId w:val="13"/>
  </w:num>
  <w:num w:numId="3" w16cid:durableId="782187658">
    <w:abstractNumId w:val="10"/>
  </w:num>
  <w:num w:numId="4" w16cid:durableId="521014186">
    <w:abstractNumId w:val="7"/>
  </w:num>
  <w:num w:numId="5" w16cid:durableId="414866895">
    <w:abstractNumId w:val="6"/>
  </w:num>
  <w:num w:numId="6" w16cid:durableId="1886138546">
    <w:abstractNumId w:val="16"/>
  </w:num>
  <w:num w:numId="7" w16cid:durableId="1413695170">
    <w:abstractNumId w:val="8"/>
  </w:num>
  <w:num w:numId="8" w16cid:durableId="1477842522">
    <w:abstractNumId w:val="3"/>
  </w:num>
  <w:num w:numId="9" w16cid:durableId="1137181347">
    <w:abstractNumId w:val="17"/>
  </w:num>
  <w:num w:numId="10" w16cid:durableId="21252135">
    <w:abstractNumId w:val="18"/>
  </w:num>
  <w:num w:numId="11" w16cid:durableId="465706926">
    <w:abstractNumId w:val="2"/>
  </w:num>
  <w:num w:numId="12" w16cid:durableId="2133595246">
    <w:abstractNumId w:val="0"/>
  </w:num>
  <w:num w:numId="13" w16cid:durableId="1594241277">
    <w:abstractNumId w:val="1"/>
  </w:num>
  <w:num w:numId="14" w16cid:durableId="1289047521">
    <w:abstractNumId w:val="15"/>
  </w:num>
  <w:num w:numId="15" w16cid:durableId="1403526073">
    <w:abstractNumId w:val="9"/>
  </w:num>
  <w:num w:numId="16" w16cid:durableId="1103453112">
    <w:abstractNumId w:val="19"/>
  </w:num>
  <w:num w:numId="17" w16cid:durableId="293798879">
    <w:abstractNumId w:val="14"/>
  </w:num>
  <w:num w:numId="18" w16cid:durableId="1040862283">
    <w:abstractNumId w:val="4"/>
  </w:num>
  <w:num w:numId="19" w16cid:durableId="1839033898">
    <w:abstractNumId w:val="5"/>
  </w:num>
  <w:num w:numId="20" w16cid:durableId="1595867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71"/>
    <w:rsid w:val="00003EFF"/>
    <w:rsid w:val="000061CA"/>
    <w:rsid w:val="00013F11"/>
    <w:rsid w:val="0002313E"/>
    <w:rsid w:val="00046658"/>
    <w:rsid w:val="00055938"/>
    <w:rsid w:val="0005694A"/>
    <w:rsid w:val="00087828"/>
    <w:rsid w:val="00096564"/>
    <w:rsid w:val="000D068D"/>
    <w:rsid w:val="000F786C"/>
    <w:rsid w:val="001264CF"/>
    <w:rsid w:val="001513E3"/>
    <w:rsid w:val="00153251"/>
    <w:rsid w:val="001556A6"/>
    <w:rsid w:val="00165561"/>
    <w:rsid w:val="00171E06"/>
    <w:rsid w:val="001724EF"/>
    <w:rsid w:val="001861B7"/>
    <w:rsid w:val="0020366F"/>
    <w:rsid w:val="0020541A"/>
    <w:rsid w:val="00205C11"/>
    <w:rsid w:val="00216ABF"/>
    <w:rsid w:val="00227CBF"/>
    <w:rsid w:val="0024478C"/>
    <w:rsid w:val="00256B3F"/>
    <w:rsid w:val="0026017C"/>
    <w:rsid w:val="00264942"/>
    <w:rsid w:val="00271E1A"/>
    <w:rsid w:val="002764B4"/>
    <w:rsid w:val="00276530"/>
    <w:rsid w:val="002B3773"/>
    <w:rsid w:val="002D0274"/>
    <w:rsid w:val="002D3CA4"/>
    <w:rsid w:val="002D7067"/>
    <w:rsid w:val="002E1FBC"/>
    <w:rsid w:val="002F268F"/>
    <w:rsid w:val="00325854"/>
    <w:rsid w:val="003413F4"/>
    <w:rsid w:val="0037133B"/>
    <w:rsid w:val="00391B55"/>
    <w:rsid w:val="003A67D3"/>
    <w:rsid w:val="003B255D"/>
    <w:rsid w:val="003D5157"/>
    <w:rsid w:val="004106EE"/>
    <w:rsid w:val="00461F25"/>
    <w:rsid w:val="00485C7A"/>
    <w:rsid w:val="004A1CB6"/>
    <w:rsid w:val="004D1B4D"/>
    <w:rsid w:val="004D4AB4"/>
    <w:rsid w:val="005002D8"/>
    <w:rsid w:val="00523BF0"/>
    <w:rsid w:val="00531301"/>
    <w:rsid w:val="0053131E"/>
    <w:rsid w:val="00557740"/>
    <w:rsid w:val="00566F05"/>
    <w:rsid w:val="005B0691"/>
    <w:rsid w:val="005C6C61"/>
    <w:rsid w:val="005C7019"/>
    <w:rsid w:val="005C70B6"/>
    <w:rsid w:val="005E327C"/>
    <w:rsid w:val="005E3475"/>
    <w:rsid w:val="005E62ED"/>
    <w:rsid w:val="005F5078"/>
    <w:rsid w:val="006147F3"/>
    <w:rsid w:val="0061514B"/>
    <w:rsid w:val="00616C3D"/>
    <w:rsid w:val="00637761"/>
    <w:rsid w:val="0067021C"/>
    <w:rsid w:val="00670CCA"/>
    <w:rsid w:val="00670F0C"/>
    <w:rsid w:val="00671962"/>
    <w:rsid w:val="006759F6"/>
    <w:rsid w:val="00683627"/>
    <w:rsid w:val="00683F68"/>
    <w:rsid w:val="00692ABE"/>
    <w:rsid w:val="0069432F"/>
    <w:rsid w:val="00697D73"/>
    <w:rsid w:val="006A0ABD"/>
    <w:rsid w:val="006B5784"/>
    <w:rsid w:val="006C4C88"/>
    <w:rsid w:val="006D2836"/>
    <w:rsid w:val="006F5A67"/>
    <w:rsid w:val="006F5B34"/>
    <w:rsid w:val="006F7863"/>
    <w:rsid w:val="00704ECD"/>
    <w:rsid w:val="00710893"/>
    <w:rsid w:val="0071523A"/>
    <w:rsid w:val="00731825"/>
    <w:rsid w:val="00732911"/>
    <w:rsid w:val="0073549E"/>
    <w:rsid w:val="007531CE"/>
    <w:rsid w:val="007A465E"/>
    <w:rsid w:val="007A54D4"/>
    <w:rsid w:val="007A6605"/>
    <w:rsid w:val="007B7555"/>
    <w:rsid w:val="007D6812"/>
    <w:rsid w:val="007D770B"/>
    <w:rsid w:val="007E39B3"/>
    <w:rsid w:val="007E78E7"/>
    <w:rsid w:val="00856859"/>
    <w:rsid w:val="00871AF0"/>
    <w:rsid w:val="008832D7"/>
    <w:rsid w:val="008B1853"/>
    <w:rsid w:val="008B5993"/>
    <w:rsid w:val="008D4012"/>
    <w:rsid w:val="00910742"/>
    <w:rsid w:val="009362CC"/>
    <w:rsid w:val="0094428F"/>
    <w:rsid w:val="00950141"/>
    <w:rsid w:val="00950372"/>
    <w:rsid w:val="00980EBA"/>
    <w:rsid w:val="00992574"/>
    <w:rsid w:val="009A1016"/>
    <w:rsid w:val="009A588D"/>
    <w:rsid w:val="009C1368"/>
    <w:rsid w:val="009D57D5"/>
    <w:rsid w:val="009F761C"/>
    <w:rsid w:val="00A10271"/>
    <w:rsid w:val="00A12934"/>
    <w:rsid w:val="00A22B67"/>
    <w:rsid w:val="00A26F12"/>
    <w:rsid w:val="00A33B1D"/>
    <w:rsid w:val="00A620C6"/>
    <w:rsid w:val="00A748E4"/>
    <w:rsid w:val="00AB62F9"/>
    <w:rsid w:val="00AC3D96"/>
    <w:rsid w:val="00AD3AD2"/>
    <w:rsid w:val="00B3413B"/>
    <w:rsid w:val="00B56F48"/>
    <w:rsid w:val="00B570A8"/>
    <w:rsid w:val="00B652F0"/>
    <w:rsid w:val="00B75B5B"/>
    <w:rsid w:val="00B82477"/>
    <w:rsid w:val="00BA0BE5"/>
    <w:rsid w:val="00BB5A65"/>
    <w:rsid w:val="00C00A16"/>
    <w:rsid w:val="00C215A0"/>
    <w:rsid w:val="00C333BF"/>
    <w:rsid w:val="00C372FA"/>
    <w:rsid w:val="00C53F82"/>
    <w:rsid w:val="00C54485"/>
    <w:rsid w:val="00C5562B"/>
    <w:rsid w:val="00C565EE"/>
    <w:rsid w:val="00C57F38"/>
    <w:rsid w:val="00C66BE2"/>
    <w:rsid w:val="00C75B1D"/>
    <w:rsid w:val="00C83EF6"/>
    <w:rsid w:val="00CA284D"/>
    <w:rsid w:val="00CA5272"/>
    <w:rsid w:val="00CC5DC1"/>
    <w:rsid w:val="00CE2AB4"/>
    <w:rsid w:val="00D31578"/>
    <w:rsid w:val="00D441FB"/>
    <w:rsid w:val="00D45455"/>
    <w:rsid w:val="00D54524"/>
    <w:rsid w:val="00D912F6"/>
    <w:rsid w:val="00DE4567"/>
    <w:rsid w:val="00DE46AE"/>
    <w:rsid w:val="00DF6495"/>
    <w:rsid w:val="00E00B00"/>
    <w:rsid w:val="00E22676"/>
    <w:rsid w:val="00E244C3"/>
    <w:rsid w:val="00E3128E"/>
    <w:rsid w:val="00E84671"/>
    <w:rsid w:val="00E864F7"/>
    <w:rsid w:val="00EB39CB"/>
    <w:rsid w:val="00EC55B6"/>
    <w:rsid w:val="00EC7BA0"/>
    <w:rsid w:val="00ED1B57"/>
    <w:rsid w:val="00EE3B21"/>
    <w:rsid w:val="00EE584B"/>
    <w:rsid w:val="00EF25CB"/>
    <w:rsid w:val="00F06149"/>
    <w:rsid w:val="00F07387"/>
    <w:rsid w:val="00F075D3"/>
    <w:rsid w:val="00F12194"/>
    <w:rsid w:val="00F37158"/>
    <w:rsid w:val="00F55890"/>
    <w:rsid w:val="00F6433C"/>
    <w:rsid w:val="00F74667"/>
    <w:rsid w:val="00F9323C"/>
    <w:rsid w:val="00F946A1"/>
    <w:rsid w:val="00FC2B65"/>
    <w:rsid w:val="00FE6262"/>
    <w:rsid w:val="00FE6546"/>
    <w:rsid w:val="00FE6F66"/>
    <w:rsid w:val="00FF6B99"/>
    <w:rsid w:val="00FF7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F5ED"/>
  <w15:chartTrackingRefBased/>
  <w15:docId w15:val="{9AF61BF2-4086-1F47-811A-FCEACBC1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3F68"/>
    <w:pPr>
      <w:ind w:left="720"/>
      <w:contextualSpacing/>
    </w:pPr>
  </w:style>
  <w:style w:type="paragraph" w:styleId="Voettekst">
    <w:name w:val="footer"/>
    <w:basedOn w:val="Standaard"/>
    <w:link w:val="VoettekstChar"/>
    <w:uiPriority w:val="99"/>
    <w:unhideWhenUsed/>
    <w:rsid w:val="002D0274"/>
    <w:pPr>
      <w:tabs>
        <w:tab w:val="center" w:pos="4536"/>
        <w:tab w:val="right" w:pos="9072"/>
      </w:tabs>
    </w:pPr>
  </w:style>
  <w:style w:type="character" w:customStyle="1" w:styleId="VoettekstChar">
    <w:name w:val="Voettekst Char"/>
    <w:basedOn w:val="Standaardalinea-lettertype"/>
    <w:link w:val="Voettekst"/>
    <w:uiPriority w:val="99"/>
    <w:rsid w:val="002D0274"/>
  </w:style>
  <w:style w:type="character" w:styleId="Paginanummer">
    <w:name w:val="page number"/>
    <w:basedOn w:val="Standaardalinea-lettertype"/>
    <w:uiPriority w:val="99"/>
    <w:semiHidden/>
    <w:unhideWhenUsed/>
    <w:rsid w:val="002D0274"/>
  </w:style>
  <w:style w:type="character" w:styleId="Hyperlink">
    <w:name w:val="Hyperlink"/>
    <w:basedOn w:val="Standaardalinea-lettertype"/>
    <w:uiPriority w:val="99"/>
    <w:unhideWhenUsed/>
    <w:rsid w:val="00FC2B65"/>
    <w:rPr>
      <w:color w:val="0563C1" w:themeColor="hyperlink"/>
      <w:u w:val="single"/>
    </w:rPr>
  </w:style>
  <w:style w:type="character" w:styleId="Onopgelostemelding">
    <w:name w:val="Unresolved Mention"/>
    <w:basedOn w:val="Standaardalinea-lettertype"/>
    <w:uiPriority w:val="99"/>
    <w:semiHidden/>
    <w:unhideWhenUsed/>
    <w:rsid w:val="00FC2B65"/>
    <w:rPr>
      <w:color w:val="605E5C"/>
      <w:shd w:val="clear" w:color="auto" w:fill="E1DFDD"/>
    </w:rPr>
  </w:style>
  <w:style w:type="paragraph" w:styleId="Normaalweb">
    <w:name w:val="Normal (Web)"/>
    <w:basedOn w:val="Standaard"/>
    <w:uiPriority w:val="99"/>
    <w:unhideWhenUsed/>
    <w:rsid w:val="00ED1B57"/>
    <w:pPr>
      <w:spacing w:before="100" w:beforeAutospacing="1"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uiPriority w:val="99"/>
    <w:semiHidden/>
    <w:unhideWhenUsed/>
    <w:rsid w:val="00ED1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43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tard-Geleen-nieuws.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RROESSEL.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151B-EDBC-F64D-A3E6-F5C891F6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2595</Words>
  <Characters>14275</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Roes</dc:creator>
  <cp:keywords/>
  <dc:description/>
  <cp:lastModifiedBy>Ben Heutmekers</cp:lastModifiedBy>
  <cp:revision>2</cp:revision>
  <dcterms:created xsi:type="dcterms:W3CDTF">2024-07-04T18:28:00Z</dcterms:created>
  <dcterms:modified xsi:type="dcterms:W3CDTF">2024-07-04T18:28:00Z</dcterms:modified>
</cp:coreProperties>
</file>